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D07" w:rsidRPr="00F2485C" w:rsidRDefault="004A32DD" w:rsidP="00EF1A12">
      <w:pPr>
        <w:rPr>
          <w:rFonts w:ascii="Arial" w:hAnsi="Arial"/>
          <w:b/>
          <w:sz w:val="32"/>
          <w:szCs w:val="32"/>
        </w:rPr>
      </w:pPr>
      <w:r w:rsidRPr="00F2485C">
        <w:rPr>
          <w:rFonts w:ascii="Arial" w:hAnsi="Arial"/>
          <w:b/>
          <w:sz w:val="32"/>
          <w:szCs w:val="32"/>
        </w:rPr>
        <w:t>Math:</w:t>
      </w:r>
      <w:r w:rsidR="00D86D07" w:rsidRPr="00F2485C">
        <w:rPr>
          <w:rFonts w:ascii="Arial" w:hAnsi="Arial"/>
          <w:b/>
          <w:sz w:val="32"/>
          <w:szCs w:val="32"/>
        </w:rPr>
        <w:t xml:space="preserve"> Unit 4</w:t>
      </w:r>
      <w:r w:rsidR="00D86D07" w:rsidRPr="00F2485C">
        <w:rPr>
          <w:rFonts w:ascii="Arial" w:hAnsi="Arial"/>
          <w:b/>
          <w:sz w:val="32"/>
          <w:szCs w:val="32"/>
        </w:rPr>
        <w:tab/>
      </w:r>
      <w:r w:rsidR="00D86D07" w:rsidRPr="00F2485C">
        <w:rPr>
          <w:rFonts w:ascii="Arial" w:hAnsi="Arial"/>
          <w:b/>
          <w:sz w:val="32"/>
          <w:szCs w:val="32"/>
        </w:rPr>
        <w:tab/>
      </w:r>
      <w:r w:rsidR="00D86D07" w:rsidRPr="00F2485C">
        <w:rPr>
          <w:rFonts w:ascii="Arial" w:hAnsi="Arial"/>
          <w:b/>
          <w:sz w:val="32"/>
          <w:szCs w:val="32"/>
        </w:rPr>
        <w:tab/>
      </w:r>
      <w:r w:rsidR="00D86D07" w:rsidRPr="00F2485C">
        <w:rPr>
          <w:rFonts w:ascii="Arial" w:hAnsi="Arial"/>
          <w:b/>
          <w:sz w:val="32"/>
          <w:szCs w:val="32"/>
        </w:rPr>
        <w:tab/>
      </w:r>
      <w:r w:rsidR="00D86D07" w:rsidRPr="00F2485C">
        <w:rPr>
          <w:rFonts w:ascii="Arial" w:hAnsi="Arial"/>
          <w:b/>
          <w:sz w:val="32"/>
          <w:szCs w:val="32"/>
        </w:rPr>
        <w:tab/>
      </w:r>
      <w:r w:rsidR="00D86D07" w:rsidRPr="00F2485C">
        <w:rPr>
          <w:rFonts w:ascii="Arial" w:hAnsi="Arial"/>
          <w:b/>
          <w:sz w:val="32"/>
          <w:szCs w:val="32"/>
        </w:rPr>
        <w:tab/>
      </w:r>
      <w:r w:rsidR="00D86D07" w:rsidRPr="00F2485C">
        <w:rPr>
          <w:rFonts w:ascii="Arial" w:hAnsi="Arial"/>
          <w:b/>
          <w:sz w:val="32"/>
          <w:szCs w:val="32"/>
        </w:rPr>
        <w:tab/>
      </w:r>
      <w:r w:rsidR="00D86D07" w:rsidRPr="00F2485C">
        <w:rPr>
          <w:rFonts w:ascii="Arial" w:hAnsi="Arial"/>
          <w:b/>
          <w:sz w:val="32"/>
          <w:szCs w:val="32"/>
        </w:rPr>
        <w:tab/>
        <w:t xml:space="preserve">               </w:t>
      </w:r>
    </w:p>
    <w:tbl>
      <w:tblPr>
        <w:tblW w:w="14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69"/>
        <w:gridCol w:w="4228"/>
      </w:tblGrid>
      <w:tr w:rsidR="00D86D07" w:rsidRPr="00835ACD">
        <w:trPr>
          <w:trHeight w:val="459"/>
        </w:trPr>
        <w:tc>
          <w:tcPr>
            <w:tcW w:w="10769" w:type="dxa"/>
          </w:tcPr>
          <w:p w:rsidR="00D86D07" w:rsidRPr="00835ACD" w:rsidRDefault="00D86D07" w:rsidP="004F0827">
            <w:pPr>
              <w:rPr>
                <w:rFonts w:ascii="Arial" w:hAnsi="Arial"/>
              </w:rPr>
            </w:pPr>
            <w:r w:rsidRPr="007D6BD5">
              <w:rPr>
                <w:rFonts w:ascii="Arial" w:hAnsi="Arial"/>
                <w:b/>
              </w:rPr>
              <w:t>UNIT TITLE:</w:t>
            </w:r>
            <w:r>
              <w:rPr>
                <w:rFonts w:ascii="Arial" w:hAnsi="Arial"/>
                <w:b/>
              </w:rPr>
              <w:t xml:space="preserve"> </w:t>
            </w:r>
            <w:r w:rsidRPr="00E43631">
              <w:rPr>
                <w:rFonts w:ascii="Arial" w:hAnsi="Arial"/>
              </w:rPr>
              <w:t>Represent and compare Numbers to 10</w:t>
            </w:r>
            <w:r>
              <w:rPr>
                <w:rFonts w:ascii="Arial" w:hAnsi="Arial"/>
              </w:rPr>
              <w:t xml:space="preserve">  </w:t>
            </w:r>
          </w:p>
        </w:tc>
        <w:tc>
          <w:tcPr>
            <w:tcW w:w="4228" w:type="dxa"/>
          </w:tcPr>
          <w:p w:rsidR="00D86D07" w:rsidRPr="004A32DD" w:rsidRDefault="00D86D07" w:rsidP="004F0827">
            <w:pPr>
              <w:rPr>
                <w:rFonts w:ascii="Arial" w:hAnsi="Arial"/>
                <w:b/>
                <w:sz w:val="40"/>
                <w:szCs w:val="40"/>
              </w:rPr>
            </w:pPr>
            <w:r w:rsidRPr="004A32DD">
              <w:rPr>
                <w:rFonts w:ascii="Arial" w:hAnsi="Arial"/>
                <w:b/>
                <w:sz w:val="40"/>
                <w:szCs w:val="40"/>
              </w:rPr>
              <w:t>Grade:  K</w:t>
            </w:r>
          </w:p>
        </w:tc>
      </w:tr>
      <w:tr w:rsidR="00D86D07" w:rsidRPr="00835ACD">
        <w:trPr>
          <w:trHeight w:val="311"/>
        </w:trPr>
        <w:tc>
          <w:tcPr>
            <w:tcW w:w="10769" w:type="dxa"/>
            <w:vMerge w:val="restart"/>
            <w:shd w:val="clear" w:color="auto" w:fill="FFFFFF"/>
          </w:tcPr>
          <w:p w:rsidR="00D86D07" w:rsidRPr="00E9561D" w:rsidRDefault="00D86D07" w:rsidP="004F0827">
            <w:pPr>
              <w:rPr>
                <w:rFonts w:ascii="Arial" w:hAnsi="Arial"/>
                <w:b/>
              </w:rPr>
            </w:pPr>
            <w:r w:rsidRPr="00E9561D">
              <w:rPr>
                <w:rFonts w:ascii="Arial" w:hAnsi="Arial"/>
                <w:b/>
              </w:rPr>
              <w:t>Domain</w:t>
            </w:r>
            <w:r>
              <w:rPr>
                <w:rFonts w:ascii="Arial" w:hAnsi="Arial"/>
                <w:b/>
              </w:rPr>
              <w:t xml:space="preserve">: </w:t>
            </w:r>
            <w:r w:rsidRPr="00E43631">
              <w:rPr>
                <w:rFonts w:ascii="Arial" w:hAnsi="Arial"/>
              </w:rPr>
              <w:t>Counting and Cardinality Operation and Algebraic thinking</w:t>
            </w:r>
          </w:p>
        </w:tc>
        <w:tc>
          <w:tcPr>
            <w:tcW w:w="4228" w:type="dxa"/>
            <w:shd w:val="clear" w:color="auto" w:fill="BFBFBF"/>
          </w:tcPr>
          <w:p w:rsidR="00D86D07" w:rsidRDefault="00D86D07" w:rsidP="004F0827">
            <w:pPr>
              <w:jc w:val="center"/>
              <w:rPr>
                <w:rFonts w:ascii="Arial" w:hAnsi="Arial"/>
              </w:rPr>
            </w:pPr>
            <w:r>
              <w:rPr>
                <w:rFonts w:ascii="Arial" w:hAnsi="Arial"/>
              </w:rPr>
              <w:t>Suggested Pacing</w:t>
            </w:r>
          </w:p>
        </w:tc>
      </w:tr>
      <w:tr w:rsidR="00D86D07" w:rsidRPr="00881C8E">
        <w:trPr>
          <w:trHeight w:val="458"/>
        </w:trPr>
        <w:tc>
          <w:tcPr>
            <w:tcW w:w="10769" w:type="dxa"/>
            <w:vMerge/>
            <w:shd w:val="clear" w:color="auto" w:fill="FFFFFF"/>
          </w:tcPr>
          <w:p w:rsidR="00D86D07" w:rsidRDefault="00D86D07" w:rsidP="004F0827">
            <w:pPr>
              <w:rPr>
                <w:rFonts w:ascii="Arial" w:hAnsi="Arial"/>
              </w:rPr>
            </w:pPr>
          </w:p>
        </w:tc>
        <w:tc>
          <w:tcPr>
            <w:tcW w:w="4228" w:type="dxa"/>
          </w:tcPr>
          <w:p w:rsidR="00D86D07" w:rsidRPr="00EB5E29" w:rsidRDefault="004B7631" w:rsidP="004F0827">
            <w:pPr>
              <w:rPr>
                <w:rFonts w:ascii="Arial" w:hAnsi="Arial"/>
                <w:lang w:val="es-ES"/>
              </w:rPr>
            </w:pPr>
            <w:r>
              <w:rPr>
                <w:rFonts w:ascii="Arial" w:hAnsi="Arial"/>
                <w:lang w:val="es-ES"/>
              </w:rPr>
              <w:t>13</w:t>
            </w:r>
            <w:r w:rsidR="00B07948">
              <w:rPr>
                <w:rFonts w:ascii="Arial" w:hAnsi="Arial"/>
                <w:lang w:val="es-ES"/>
              </w:rPr>
              <w:t xml:space="preserve"> </w:t>
            </w:r>
            <w:proofErr w:type="spellStart"/>
            <w:r w:rsidR="00D86D07" w:rsidRPr="00EB5E29">
              <w:rPr>
                <w:rFonts w:ascii="Arial" w:hAnsi="Arial"/>
                <w:lang w:val="es-ES"/>
              </w:rPr>
              <w:t>days</w:t>
            </w:r>
            <w:proofErr w:type="spellEnd"/>
          </w:p>
          <w:p w:rsidR="00D86D07" w:rsidRPr="00EB5E29" w:rsidRDefault="00801E99" w:rsidP="004F0827">
            <w:pPr>
              <w:rPr>
                <w:rFonts w:ascii="Arial" w:hAnsi="Arial"/>
                <w:lang w:val="es-ES"/>
              </w:rPr>
            </w:pPr>
            <w:r>
              <w:rPr>
                <w:rFonts w:ascii="Arial" w:hAnsi="Arial"/>
                <w:lang w:val="es-ES"/>
              </w:rPr>
              <w:t>12/02/15 – 12/18/15</w:t>
            </w:r>
          </w:p>
        </w:tc>
      </w:tr>
    </w:tbl>
    <w:p w:rsidR="00D86D07" w:rsidRPr="00EB5E29" w:rsidRDefault="00D86D07" w:rsidP="00EF1A12">
      <w:pPr>
        <w:rPr>
          <w:lang w:val="es-ES"/>
        </w:rPr>
      </w:pPr>
    </w:p>
    <w:tbl>
      <w:tblPr>
        <w:tblW w:w="15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21"/>
        <w:gridCol w:w="7522"/>
      </w:tblGrid>
      <w:tr w:rsidR="00D86D07" w:rsidRPr="00835ACD">
        <w:trPr>
          <w:trHeight w:val="334"/>
        </w:trPr>
        <w:tc>
          <w:tcPr>
            <w:tcW w:w="15042" w:type="dxa"/>
            <w:gridSpan w:val="2"/>
            <w:shd w:val="clear" w:color="auto" w:fill="BFBFBF"/>
          </w:tcPr>
          <w:p w:rsidR="00D86D07" w:rsidRPr="00835ACD" w:rsidRDefault="00D86D07" w:rsidP="004F0827">
            <w:pPr>
              <w:spacing w:before="80" w:after="80"/>
              <w:jc w:val="center"/>
              <w:rPr>
                <w:rFonts w:ascii="Arial" w:hAnsi="Arial"/>
                <w:b/>
              </w:rPr>
            </w:pPr>
            <w:r w:rsidRPr="00835ACD">
              <w:rPr>
                <w:rFonts w:ascii="Arial" w:hAnsi="Arial"/>
                <w:b/>
              </w:rPr>
              <w:t>Stage 1 – Desired Result</w:t>
            </w:r>
          </w:p>
        </w:tc>
      </w:tr>
      <w:tr w:rsidR="00D86D07" w:rsidRPr="00881C8E">
        <w:trPr>
          <w:trHeight w:val="1124"/>
        </w:trPr>
        <w:tc>
          <w:tcPr>
            <w:tcW w:w="15042" w:type="dxa"/>
            <w:gridSpan w:val="2"/>
          </w:tcPr>
          <w:p w:rsidR="00D86D07" w:rsidRPr="00881C8E" w:rsidRDefault="00D86D07" w:rsidP="004F0827">
            <w:pPr>
              <w:jc w:val="center"/>
              <w:rPr>
                <w:rFonts w:ascii="Arial" w:hAnsi="Arial" w:cs="Arial"/>
                <w:b/>
              </w:rPr>
            </w:pPr>
            <w:r w:rsidRPr="00881C8E">
              <w:rPr>
                <w:rFonts w:ascii="Arial" w:hAnsi="Arial" w:cs="Arial"/>
                <w:b/>
                <w:sz w:val="22"/>
                <w:szCs w:val="22"/>
              </w:rPr>
              <w:t>Established Goals/Unit Outcome</w:t>
            </w:r>
          </w:p>
          <w:p w:rsidR="00D86D07" w:rsidRPr="00881C8E" w:rsidRDefault="00D86D07" w:rsidP="004F0827">
            <w:pPr>
              <w:rPr>
                <w:rFonts w:ascii="Arial" w:hAnsi="Arial" w:cs="Arial"/>
                <w:b/>
              </w:rPr>
            </w:pPr>
            <w:r w:rsidRPr="00881C8E">
              <w:rPr>
                <w:rFonts w:ascii="Arial" w:hAnsi="Arial" w:cs="Arial"/>
                <w:b/>
                <w:sz w:val="22"/>
                <w:szCs w:val="22"/>
              </w:rPr>
              <w:t xml:space="preserve">Highest Level of Understanding: </w:t>
            </w:r>
          </w:p>
          <w:p w:rsidR="00D86D07" w:rsidRPr="00881C8E" w:rsidRDefault="00D86D07" w:rsidP="00EF1A12">
            <w:pPr>
              <w:pStyle w:val="ListParagraph"/>
              <w:numPr>
                <w:ilvl w:val="0"/>
                <w:numId w:val="2"/>
              </w:numPr>
              <w:rPr>
                <w:rFonts w:ascii="Arial" w:hAnsi="Arial" w:cs="Arial"/>
                <w:b/>
              </w:rPr>
            </w:pPr>
            <w:r w:rsidRPr="00881C8E">
              <w:rPr>
                <w:rFonts w:ascii="Arial" w:hAnsi="Arial" w:cs="Arial"/>
                <w:sz w:val="22"/>
                <w:szCs w:val="22"/>
              </w:rPr>
              <w:t>Solve problems by using the strategy make a model.</w:t>
            </w:r>
          </w:p>
          <w:p w:rsidR="00D86D07" w:rsidRPr="00881C8E" w:rsidRDefault="00D86D07" w:rsidP="00155C40">
            <w:pPr>
              <w:pStyle w:val="ListParagraph"/>
              <w:numPr>
                <w:ilvl w:val="0"/>
                <w:numId w:val="2"/>
              </w:numPr>
              <w:rPr>
                <w:rFonts w:ascii="Arial" w:hAnsi="Arial" w:cs="Arial"/>
                <w:b/>
              </w:rPr>
            </w:pPr>
            <w:r w:rsidRPr="00881C8E">
              <w:rPr>
                <w:rFonts w:ascii="Arial" w:hAnsi="Arial" w:cs="Arial"/>
                <w:sz w:val="22"/>
                <w:szCs w:val="22"/>
              </w:rPr>
              <w:t>Use counting strategies to compare set of objects.</w:t>
            </w:r>
          </w:p>
          <w:p w:rsidR="00D86D07" w:rsidRPr="00881C8E" w:rsidRDefault="00D86D07" w:rsidP="00155C40">
            <w:pPr>
              <w:rPr>
                <w:rFonts w:ascii="Arial" w:hAnsi="Arial" w:cs="Arial"/>
                <w:b/>
              </w:rPr>
            </w:pPr>
          </w:p>
          <w:p w:rsidR="00D86D07" w:rsidRPr="00881C8E" w:rsidRDefault="00D86D07" w:rsidP="00CA71B2">
            <w:pPr>
              <w:rPr>
                <w:rFonts w:ascii="Arial" w:hAnsi="Arial" w:cs="Arial"/>
                <w:b/>
              </w:rPr>
            </w:pPr>
            <w:r w:rsidRPr="00881C8E">
              <w:rPr>
                <w:rFonts w:ascii="Arial" w:hAnsi="Arial" w:cs="Arial"/>
                <w:b/>
                <w:sz w:val="22"/>
                <w:szCs w:val="22"/>
              </w:rPr>
              <w:t xml:space="preserve">Average Level of Understanding: </w:t>
            </w:r>
          </w:p>
          <w:p w:rsidR="00D86D07" w:rsidRPr="00881C8E" w:rsidRDefault="00D86D07" w:rsidP="00CA71B2">
            <w:pPr>
              <w:numPr>
                <w:ilvl w:val="0"/>
                <w:numId w:val="13"/>
              </w:numPr>
              <w:rPr>
                <w:rFonts w:ascii="Arial" w:hAnsi="Arial" w:cs="Arial"/>
                <w:b/>
              </w:rPr>
            </w:pPr>
            <w:r w:rsidRPr="00881C8E">
              <w:rPr>
                <w:rFonts w:ascii="Arial" w:hAnsi="Arial" w:cs="Arial"/>
                <w:sz w:val="22"/>
                <w:szCs w:val="22"/>
              </w:rPr>
              <w:t>Model and count ten with objects.</w:t>
            </w:r>
          </w:p>
          <w:p w:rsidR="00D86D07" w:rsidRPr="00881C8E" w:rsidRDefault="00D86D07" w:rsidP="00EF1A12">
            <w:pPr>
              <w:pStyle w:val="ListParagraph"/>
              <w:numPr>
                <w:ilvl w:val="0"/>
                <w:numId w:val="2"/>
              </w:numPr>
              <w:rPr>
                <w:rFonts w:ascii="Arial" w:hAnsi="Arial" w:cs="Arial"/>
                <w:b/>
              </w:rPr>
            </w:pPr>
            <w:r w:rsidRPr="00881C8E">
              <w:rPr>
                <w:rFonts w:ascii="Arial" w:hAnsi="Arial" w:cs="Arial"/>
                <w:sz w:val="22"/>
                <w:szCs w:val="22"/>
              </w:rPr>
              <w:t>Represent 10 objects with a number name and written numeral.</w:t>
            </w:r>
          </w:p>
          <w:p w:rsidR="00D86D07" w:rsidRPr="00881C8E" w:rsidRDefault="00D86D07" w:rsidP="00EF1A12">
            <w:pPr>
              <w:pStyle w:val="ListParagraph"/>
              <w:numPr>
                <w:ilvl w:val="0"/>
                <w:numId w:val="2"/>
              </w:numPr>
              <w:rPr>
                <w:rFonts w:ascii="Arial" w:hAnsi="Arial" w:cs="Arial"/>
              </w:rPr>
            </w:pPr>
            <w:r w:rsidRPr="00881C8E">
              <w:rPr>
                <w:rFonts w:ascii="Arial" w:hAnsi="Arial" w:cs="Arial"/>
                <w:sz w:val="22"/>
                <w:szCs w:val="22"/>
              </w:rPr>
              <w:t xml:space="preserve">Use a drawing to make10 from given number. </w:t>
            </w:r>
          </w:p>
          <w:p w:rsidR="00D86D07" w:rsidRPr="00881C8E" w:rsidRDefault="00D86D07" w:rsidP="00EF1A12">
            <w:pPr>
              <w:pStyle w:val="ListParagraph"/>
              <w:numPr>
                <w:ilvl w:val="0"/>
                <w:numId w:val="2"/>
              </w:numPr>
              <w:rPr>
                <w:rFonts w:ascii="Arial" w:hAnsi="Arial" w:cs="Arial"/>
                <w:b/>
              </w:rPr>
            </w:pPr>
            <w:r w:rsidRPr="00881C8E">
              <w:rPr>
                <w:rFonts w:ascii="Arial" w:hAnsi="Arial" w:cs="Arial"/>
                <w:sz w:val="22"/>
                <w:szCs w:val="22"/>
              </w:rPr>
              <w:t>Count forward to 10 from a given number.</w:t>
            </w:r>
          </w:p>
          <w:p w:rsidR="00D86D07" w:rsidRPr="00881C8E" w:rsidRDefault="00D86D07" w:rsidP="004F0827">
            <w:pPr>
              <w:rPr>
                <w:rFonts w:ascii="Arial" w:hAnsi="Arial" w:cs="Arial"/>
                <w:b/>
              </w:rPr>
            </w:pPr>
          </w:p>
          <w:p w:rsidR="00D86D07" w:rsidRPr="00881C8E" w:rsidRDefault="00D86D07" w:rsidP="004F0827">
            <w:pPr>
              <w:rPr>
                <w:rFonts w:ascii="Arial" w:hAnsi="Arial" w:cs="Arial"/>
                <w:b/>
              </w:rPr>
            </w:pPr>
            <w:r w:rsidRPr="00881C8E">
              <w:rPr>
                <w:rFonts w:ascii="Arial" w:hAnsi="Arial" w:cs="Arial"/>
                <w:b/>
                <w:sz w:val="22"/>
                <w:szCs w:val="22"/>
              </w:rPr>
              <w:t xml:space="preserve">Most Essential Level of Understanding: </w:t>
            </w:r>
          </w:p>
          <w:p w:rsidR="00D86D07" w:rsidRPr="00881C8E" w:rsidRDefault="00D86D07" w:rsidP="004F0827">
            <w:pPr>
              <w:numPr>
                <w:ilvl w:val="0"/>
                <w:numId w:val="2"/>
              </w:numPr>
              <w:rPr>
                <w:rFonts w:ascii="Arial" w:hAnsi="Arial" w:cs="Arial"/>
                <w:b/>
              </w:rPr>
            </w:pPr>
            <w:r w:rsidRPr="00881C8E">
              <w:rPr>
                <w:rFonts w:ascii="Arial" w:hAnsi="Arial" w:cs="Arial"/>
                <w:sz w:val="22"/>
                <w:szCs w:val="22"/>
              </w:rPr>
              <w:t>Model, count and compare number to 10</w:t>
            </w:r>
          </w:p>
        </w:tc>
      </w:tr>
      <w:tr w:rsidR="00D86D07" w:rsidRPr="00881C8E">
        <w:trPr>
          <w:trHeight w:val="1282"/>
        </w:trPr>
        <w:tc>
          <w:tcPr>
            <w:tcW w:w="15042" w:type="dxa"/>
            <w:gridSpan w:val="2"/>
          </w:tcPr>
          <w:p w:rsidR="00D86D07" w:rsidRPr="00881C8E" w:rsidRDefault="00D86D07" w:rsidP="004F0827">
            <w:pPr>
              <w:rPr>
                <w:rFonts w:ascii="Arial" w:hAnsi="Arial" w:cs="Arial"/>
                <w:b/>
              </w:rPr>
            </w:pPr>
            <w:r w:rsidRPr="00881C8E">
              <w:rPr>
                <w:rFonts w:ascii="Arial" w:hAnsi="Arial" w:cs="Arial"/>
                <w:b/>
                <w:sz w:val="22"/>
                <w:szCs w:val="22"/>
              </w:rPr>
              <w:t>Common Core Learning Standards:</w:t>
            </w:r>
          </w:p>
          <w:p w:rsidR="000434A1" w:rsidRPr="00881C8E" w:rsidRDefault="000434A1" w:rsidP="004F0827">
            <w:pPr>
              <w:rPr>
                <w:rFonts w:ascii="Arial" w:hAnsi="Arial" w:cs="Arial"/>
                <w:b/>
              </w:rPr>
            </w:pPr>
          </w:p>
          <w:p w:rsidR="00944028" w:rsidRDefault="00944028" w:rsidP="00944028">
            <w:pPr>
              <w:rPr>
                <w:rFonts w:ascii="Arial" w:hAnsi="Arial" w:cs="Arial"/>
                <w:b/>
              </w:rPr>
            </w:pPr>
            <w:r w:rsidRPr="00881C8E">
              <w:rPr>
                <w:rFonts w:ascii="Arial" w:hAnsi="Arial" w:cs="Arial"/>
                <w:b/>
                <w:sz w:val="22"/>
                <w:szCs w:val="22"/>
              </w:rPr>
              <w:t>Understand addition as putting together and adding to, and understand subtraction as taking apart and taking from.</w:t>
            </w:r>
          </w:p>
          <w:p w:rsidR="00944028" w:rsidRPr="00881C8E" w:rsidRDefault="00944028" w:rsidP="00944028">
            <w:pPr>
              <w:rPr>
                <w:rFonts w:ascii="Arial" w:hAnsi="Arial" w:cs="Arial"/>
              </w:rPr>
            </w:pPr>
            <w:r w:rsidRPr="00881C8E">
              <w:rPr>
                <w:rFonts w:ascii="Arial" w:hAnsi="Arial" w:cs="Arial"/>
                <w:b/>
                <w:sz w:val="22"/>
                <w:szCs w:val="22"/>
              </w:rPr>
              <w:t>C.C.K.OA.4:</w:t>
            </w:r>
          </w:p>
          <w:p w:rsidR="00944028" w:rsidRPr="00944028" w:rsidRDefault="00944028" w:rsidP="00944028">
            <w:pPr>
              <w:pStyle w:val="ListParagraph"/>
              <w:numPr>
                <w:ilvl w:val="0"/>
                <w:numId w:val="3"/>
              </w:numPr>
              <w:rPr>
                <w:rFonts w:ascii="Arial" w:hAnsi="Arial" w:cs="Arial"/>
              </w:rPr>
            </w:pPr>
            <w:r w:rsidRPr="00881C8E">
              <w:rPr>
                <w:rFonts w:ascii="Arial" w:hAnsi="Arial" w:cs="Arial"/>
                <w:sz w:val="22"/>
                <w:szCs w:val="22"/>
              </w:rPr>
              <w:t>For any number from 1 to 9, find the number that makes 1`</w:t>
            </w:r>
            <w:r w:rsidR="00846E62">
              <w:rPr>
                <w:rFonts w:ascii="Arial" w:hAnsi="Arial" w:cs="Arial"/>
                <w:sz w:val="22"/>
                <w:szCs w:val="22"/>
              </w:rPr>
              <w:t xml:space="preserve">0 when added to given number, e </w:t>
            </w:r>
            <w:r w:rsidRPr="00881C8E">
              <w:rPr>
                <w:rFonts w:ascii="Arial" w:hAnsi="Arial" w:cs="Arial"/>
                <w:sz w:val="22"/>
                <w:szCs w:val="22"/>
              </w:rPr>
              <w:t>g; by using objects or drawing, and record the answer with a drawing or equation.</w:t>
            </w:r>
          </w:p>
          <w:p w:rsidR="00944028" w:rsidRDefault="00944028" w:rsidP="004F0827">
            <w:pPr>
              <w:rPr>
                <w:rFonts w:ascii="Arial" w:hAnsi="Arial" w:cs="Arial"/>
                <w:b/>
              </w:rPr>
            </w:pPr>
          </w:p>
          <w:p w:rsidR="00D86D07" w:rsidRPr="00881C8E" w:rsidRDefault="00D86D07" w:rsidP="004F0827">
            <w:pPr>
              <w:rPr>
                <w:rFonts w:ascii="Arial" w:hAnsi="Arial" w:cs="Arial"/>
                <w:b/>
              </w:rPr>
            </w:pPr>
            <w:r w:rsidRPr="00881C8E">
              <w:rPr>
                <w:rFonts w:ascii="Arial" w:hAnsi="Arial" w:cs="Arial"/>
                <w:b/>
                <w:sz w:val="22"/>
                <w:szCs w:val="22"/>
              </w:rPr>
              <w:t>CC.K.CC.5: Count to tell the number of objects.</w:t>
            </w:r>
          </w:p>
          <w:p w:rsidR="00D86D07" w:rsidRPr="00881C8E" w:rsidRDefault="00D86D07" w:rsidP="00EF1A12">
            <w:pPr>
              <w:pStyle w:val="ListParagraph"/>
              <w:numPr>
                <w:ilvl w:val="0"/>
                <w:numId w:val="3"/>
              </w:numPr>
              <w:rPr>
                <w:rFonts w:ascii="Arial" w:hAnsi="Arial" w:cs="Arial"/>
                <w:b/>
              </w:rPr>
            </w:pPr>
            <w:r w:rsidRPr="00881C8E">
              <w:rPr>
                <w:rFonts w:ascii="Arial" w:hAnsi="Arial" w:cs="Arial"/>
                <w:sz w:val="22"/>
                <w:szCs w:val="22"/>
              </w:rPr>
              <w:t>Count to answer “how many?” questions about as many as 20 things arranged in a line, a rectangular array, or a circle, or as many as 10 things in a scattered configuration; given a number from 1-20,count out that many objects.</w:t>
            </w:r>
          </w:p>
          <w:p w:rsidR="00D86D07" w:rsidRPr="00881C8E" w:rsidRDefault="00D86D07" w:rsidP="004F0827">
            <w:pPr>
              <w:rPr>
                <w:rFonts w:ascii="Arial" w:hAnsi="Arial" w:cs="Arial"/>
                <w:b/>
              </w:rPr>
            </w:pPr>
          </w:p>
          <w:p w:rsidR="00D86D07" w:rsidRPr="00881C8E" w:rsidRDefault="00D86D07" w:rsidP="00EF1A12">
            <w:pPr>
              <w:rPr>
                <w:rFonts w:ascii="Arial" w:hAnsi="Arial" w:cs="Arial"/>
                <w:b/>
              </w:rPr>
            </w:pPr>
            <w:r w:rsidRPr="00881C8E">
              <w:rPr>
                <w:rFonts w:ascii="Arial" w:hAnsi="Arial" w:cs="Arial"/>
                <w:b/>
                <w:sz w:val="22"/>
                <w:szCs w:val="22"/>
              </w:rPr>
              <w:t>CC.K.CC.3: Know numbers names and the count sequence.</w:t>
            </w:r>
          </w:p>
          <w:p w:rsidR="00D86D07" w:rsidRPr="00881C8E" w:rsidRDefault="00D86D07" w:rsidP="00EF1A12">
            <w:pPr>
              <w:numPr>
                <w:ilvl w:val="0"/>
                <w:numId w:val="3"/>
              </w:numPr>
              <w:rPr>
                <w:rFonts w:ascii="Arial" w:hAnsi="Arial" w:cs="Arial"/>
              </w:rPr>
            </w:pPr>
            <w:r w:rsidRPr="00881C8E">
              <w:rPr>
                <w:rFonts w:ascii="Arial" w:hAnsi="Arial" w:cs="Arial"/>
                <w:sz w:val="22"/>
                <w:szCs w:val="22"/>
              </w:rPr>
              <w:t>Write numbers from 0-20.  Represent numbers of objects with a written numeral 0-20 (with a 0 representing a count of no objects).</w:t>
            </w:r>
          </w:p>
          <w:p w:rsidR="00D86D07" w:rsidRPr="00881C8E" w:rsidRDefault="00D86D07" w:rsidP="00944028">
            <w:pPr>
              <w:rPr>
                <w:rFonts w:ascii="Arial" w:hAnsi="Arial" w:cs="Arial"/>
              </w:rPr>
            </w:pPr>
          </w:p>
          <w:p w:rsidR="00D86D07" w:rsidRPr="00881C8E" w:rsidRDefault="00D86D07" w:rsidP="00F95A59">
            <w:pPr>
              <w:rPr>
                <w:rFonts w:ascii="Arial" w:hAnsi="Arial" w:cs="Arial"/>
                <w:b/>
              </w:rPr>
            </w:pPr>
            <w:r w:rsidRPr="00881C8E">
              <w:rPr>
                <w:rFonts w:ascii="Arial" w:hAnsi="Arial" w:cs="Arial"/>
                <w:b/>
                <w:sz w:val="22"/>
                <w:szCs w:val="22"/>
              </w:rPr>
              <w:t>CC.K.CC.2: Know number names and the count sequence.</w:t>
            </w:r>
          </w:p>
          <w:p w:rsidR="00D86D07" w:rsidRPr="00881C8E" w:rsidRDefault="00D86D07" w:rsidP="00F95A59">
            <w:pPr>
              <w:pStyle w:val="ListParagraph"/>
              <w:numPr>
                <w:ilvl w:val="0"/>
                <w:numId w:val="3"/>
              </w:numPr>
              <w:rPr>
                <w:rFonts w:ascii="Arial" w:hAnsi="Arial" w:cs="Arial"/>
              </w:rPr>
            </w:pPr>
            <w:r w:rsidRPr="00881C8E">
              <w:rPr>
                <w:rFonts w:ascii="Arial" w:hAnsi="Arial" w:cs="Arial"/>
                <w:sz w:val="22"/>
                <w:szCs w:val="22"/>
              </w:rPr>
              <w:t>Count forward beginning from a given number within the known sequence (instead of having to begin at 1)</w:t>
            </w:r>
          </w:p>
          <w:p w:rsidR="00D86D07" w:rsidRPr="00881C8E" w:rsidRDefault="00D86D07" w:rsidP="00F95A59">
            <w:pPr>
              <w:rPr>
                <w:rFonts w:ascii="Arial" w:hAnsi="Arial" w:cs="Arial"/>
              </w:rPr>
            </w:pPr>
          </w:p>
          <w:p w:rsidR="00D86D07" w:rsidRPr="00881C8E" w:rsidRDefault="00D86D07" w:rsidP="004F0827">
            <w:pPr>
              <w:rPr>
                <w:rFonts w:ascii="Arial" w:hAnsi="Arial" w:cs="Arial"/>
                <w:b/>
              </w:rPr>
            </w:pPr>
            <w:r w:rsidRPr="00881C8E">
              <w:rPr>
                <w:rFonts w:ascii="Arial" w:hAnsi="Arial" w:cs="Arial"/>
                <w:b/>
                <w:sz w:val="22"/>
                <w:szCs w:val="22"/>
              </w:rPr>
              <w:lastRenderedPageBreak/>
              <w:t>CC.K.CC.6: Compare Numbers.</w:t>
            </w:r>
          </w:p>
          <w:p w:rsidR="00D86D07" w:rsidRPr="00881C8E" w:rsidRDefault="00D86D07" w:rsidP="004F0827">
            <w:pPr>
              <w:numPr>
                <w:ilvl w:val="0"/>
                <w:numId w:val="1"/>
              </w:numPr>
              <w:rPr>
                <w:rFonts w:ascii="Arial" w:hAnsi="Arial" w:cs="Arial"/>
              </w:rPr>
            </w:pPr>
            <w:r w:rsidRPr="00881C8E">
              <w:rPr>
                <w:rFonts w:ascii="Arial" w:hAnsi="Arial" w:cs="Arial"/>
                <w:sz w:val="22"/>
                <w:szCs w:val="22"/>
              </w:rPr>
              <w:t>Identify whether the numeral of objects in one group is greater than, less than, or equal to the number of objects in another group, e.g., by using matching and counting strategies.</w:t>
            </w:r>
          </w:p>
          <w:p w:rsidR="00D86D07" w:rsidRPr="00881C8E" w:rsidRDefault="00D86D07" w:rsidP="00F95A59">
            <w:pPr>
              <w:rPr>
                <w:rFonts w:ascii="Arial" w:hAnsi="Arial" w:cs="Arial"/>
              </w:rPr>
            </w:pPr>
          </w:p>
          <w:p w:rsidR="00D86D07" w:rsidRPr="00881C8E" w:rsidRDefault="00D86D07" w:rsidP="00F95A59">
            <w:pPr>
              <w:rPr>
                <w:rFonts w:ascii="Arial" w:hAnsi="Arial" w:cs="Arial"/>
                <w:b/>
              </w:rPr>
            </w:pPr>
            <w:r w:rsidRPr="00881C8E">
              <w:rPr>
                <w:rFonts w:ascii="Arial" w:hAnsi="Arial" w:cs="Arial"/>
                <w:b/>
                <w:sz w:val="22"/>
                <w:szCs w:val="22"/>
              </w:rPr>
              <w:t>CC.K.CC.7</w:t>
            </w:r>
            <w:r w:rsidRPr="00881C8E">
              <w:rPr>
                <w:rFonts w:ascii="Arial" w:hAnsi="Arial" w:cs="Arial"/>
                <w:sz w:val="22"/>
                <w:szCs w:val="22"/>
              </w:rPr>
              <w:t xml:space="preserve">: </w:t>
            </w:r>
            <w:r w:rsidRPr="00881C8E">
              <w:rPr>
                <w:rFonts w:ascii="Arial" w:hAnsi="Arial" w:cs="Arial"/>
                <w:b/>
                <w:sz w:val="22"/>
                <w:szCs w:val="22"/>
              </w:rPr>
              <w:t>Compare Numbers.</w:t>
            </w:r>
          </w:p>
          <w:p w:rsidR="00D86D07" w:rsidRPr="00881C8E" w:rsidRDefault="00D86D07" w:rsidP="00F95A59">
            <w:pPr>
              <w:pStyle w:val="ListParagraph"/>
              <w:numPr>
                <w:ilvl w:val="0"/>
                <w:numId w:val="1"/>
              </w:numPr>
              <w:rPr>
                <w:rFonts w:ascii="Arial" w:hAnsi="Arial" w:cs="Arial"/>
              </w:rPr>
            </w:pPr>
            <w:r w:rsidRPr="00881C8E">
              <w:rPr>
                <w:rFonts w:ascii="Arial" w:hAnsi="Arial" w:cs="Arial"/>
                <w:sz w:val="22"/>
                <w:szCs w:val="22"/>
              </w:rPr>
              <w:t xml:space="preserve"> Compare two numbers between 1 and 10 presented as written numerals.</w:t>
            </w:r>
          </w:p>
          <w:p w:rsidR="00D86D07" w:rsidRPr="00881C8E" w:rsidRDefault="00D86D07" w:rsidP="009966F7">
            <w:pPr>
              <w:pStyle w:val="ListParagraph"/>
              <w:rPr>
                <w:rFonts w:ascii="Arial" w:hAnsi="Arial" w:cs="Arial"/>
              </w:rPr>
            </w:pPr>
          </w:p>
          <w:p w:rsidR="00D86D07" w:rsidRPr="00881C8E" w:rsidRDefault="00D86D07" w:rsidP="009966F7">
            <w:pPr>
              <w:rPr>
                <w:rFonts w:ascii="Arial" w:hAnsi="Arial" w:cs="Arial"/>
                <w:b/>
              </w:rPr>
            </w:pPr>
            <w:r w:rsidRPr="00881C8E">
              <w:rPr>
                <w:rFonts w:ascii="Arial" w:hAnsi="Arial" w:cs="Arial"/>
                <w:b/>
                <w:sz w:val="22"/>
                <w:szCs w:val="22"/>
              </w:rPr>
              <w:t xml:space="preserve">Mathematical Practices: </w:t>
            </w:r>
          </w:p>
          <w:p w:rsidR="00D86D07" w:rsidRPr="00881C8E" w:rsidRDefault="00D86D07" w:rsidP="009966F7">
            <w:pPr>
              <w:rPr>
                <w:rFonts w:ascii="Arial" w:hAnsi="Arial" w:cs="Arial"/>
              </w:rPr>
            </w:pPr>
            <w:r w:rsidRPr="00881C8E">
              <w:rPr>
                <w:rFonts w:ascii="Arial" w:hAnsi="Arial" w:cs="Arial"/>
                <w:b/>
                <w:sz w:val="22"/>
                <w:szCs w:val="22"/>
              </w:rPr>
              <w:t xml:space="preserve">MP.6: </w:t>
            </w:r>
            <w:r w:rsidRPr="00881C8E">
              <w:rPr>
                <w:rFonts w:ascii="Arial" w:hAnsi="Arial" w:cs="Arial"/>
                <w:sz w:val="22"/>
                <w:szCs w:val="22"/>
              </w:rPr>
              <w:t>Attend to precision</w:t>
            </w:r>
          </w:p>
          <w:p w:rsidR="00D86D07" w:rsidRDefault="00D86D07" w:rsidP="004F0827">
            <w:pPr>
              <w:rPr>
                <w:rFonts w:ascii="Arial" w:hAnsi="Arial" w:cs="Arial"/>
              </w:rPr>
            </w:pPr>
            <w:r w:rsidRPr="00881C8E">
              <w:rPr>
                <w:rFonts w:ascii="Arial" w:hAnsi="Arial" w:cs="Arial"/>
                <w:b/>
                <w:sz w:val="22"/>
                <w:szCs w:val="22"/>
              </w:rPr>
              <w:t xml:space="preserve">MP.7: </w:t>
            </w:r>
            <w:r w:rsidRPr="00881C8E">
              <w:rPr>
                <w:rFonts w:ascii="Arial" w:hAnsi="Arial" w:cs="Arial"/>
                <w:sz w:val="22"/>
                <w:szCs w:val="22"/>
              </w:rPr>
              <w:t>Lo</w:t>
            </w:r>
            <w:r w:rsidR="000434A1" w:rsidRPr="00881C8E">
              <w:rPr>
                <w:rFonts w:ascii="Arial" w:hAnsi="Arial" w:cs="Arial"/>
                <w:sz w:val="22"/>
                <w:szCs w:val="22"/>
              </w:rPr>
              <w:t xml:space="preserve">ok for and make use of </w:t>
            </w:r>
            <w:r w:rsidR="00A70B73">
              <w:rPr>
                <w:rFonts w:ascii="Arial" w:hAnsi="Arial" w:cs="Arial"/>
                <w:sz w:val="22"/>
                <w:szCs w:val="22"/>
              </w:rPr>
              <w:t>structure</w:t>
            </w:r>
          </w:p>
          <w:p w:rsidR="00A70B73" w:rsidRPr="00881C8E" w:rsidRDefault="00A70B73" w:rsidP="004F0827">
            <w:pPr>
              <w:rPr>
                <w:rFonts w:ascii="Arial" w:hAnsi="Arial" w:cs="Arial"/>
              </w:rPr>
            </w:pPr>
          </w:p>
        </w:tc>
      </w:tr>
      <w:tr w:rsidR="00D86D07" w:rsidRPr="00881C8E">
        <w:trPr>
          <w:trHeight w:val="1657"/>
        </w:trPr>
        <w:tc>
          <w:tcPr>
            <w:tcW w:w="15042" w:type="dxa"/>
            <w:gridSpan w:val="2"/>
          </w:tcPr>
          <w:p w:rsidR="00D86D07" w:rsidRPr="00881C8E" w:rsidRDefault="00D86D07" w:rsidP="004F0827">
            <w:pPr>
              <w:rPr>
                <w:rFonts w:ascii="Arial" w:hAnsi="Arial" w:cs="Arial"/>
                <w:b/>
              </w:rPr>
            </w:pPr>
            <w:r w:rsidRPr="00881C8E">
              <w:rPr>
                <w:rFonts w:ascii="Arial" w:hAnsi="Arial" w:cs="Arial"/>
                <w:b/>
                <w:sz w:val="22"/>
                <w:szCs w:val="22"/>
              </w:rPr>
              <w:lastRenderedPageBreak/>
              <w:t xml:space="preserve">Essential Questions: </w:t>
            </w:r>
          </w:p>
          <w:p w:rsidR="00D86D07" w:rsidRPr="00881C8E" w:rsidRDefault="00D86D07" w:rsidP="004F0827">
            <w:pPr>
              <w:numPr>
                <w:ilvl w:val="1"/>
                <w:numId w:val="1"/>
              </w:numPr>
              <w:rPr>
                <w:rFonts w:ascii="Arial" w:hAnsi="Arial" w:cs="Arial"/>
                <w:b/>
              </w:rPr>
            </w:pPr>
            <w:r w:rsidRPr="00881C8E">
              <w:rPr>
                <w:rFonts w:ascii="Arial" w:hAnsi="Arial" w:cs="Arial"/>
                <w:sz w:val="22"/>
                <w:szCs w:val="22"/>
              </w:rPr>
              <w:t>How can you show and compare numbers to 10?  (OVERALL)</w:t>
            </w:r>
          </w:p>
          <w:p w:rsidR="00D86D07" w:rsidRPr="00881C8E" w:rsidRDefault="00D86D07" w:rsidP="004F0827">
            <w:pPr>
              <w:numPr>
                <w:ilvl w:val="1"/>
                <w:numId w:val="1"/>
              </w:numPr>
              <w:rPr>
                <w:rFonts w:ascii="Arial" w:hAnsi="Arial" w:cs="Arial"/>
                <w:b/>
              </w:rPr>
            </w:pPr>
            <w:r w:rsidRPr="00881C8E">
              <w:rPr>
                <w:rFonts w:ascii="Arial" w:hAnsi="Arial" w:cs="Arial"/>
                <w:sz w:val="22"/>
                <w:szCs w:val="22"/>
              </w:rPr>
              <w:t>How can you show and count 10 objects? (lesson 4.1; CC.K.CC.5)</w:t>
            </w:r>
          </w:p>
          <w:p w:rsidR="00D86D07" w:rsidRPr="00881C8E" w:rsidRDefault="00D86D07" w:rsidP="004F0827">
            <w:pPr>
              <w:numPr>
                <w:ilvl w:val="1"/>
                <w:numId w:val="1"/>
              </w:numPr>
              <w:rPr>
                <w:rFonts w:ascii="Arial" w:hAnsi="Arial" w:cs="Arial"/>
              </w:rPr>
            </w:pPr>
            <w:r w:rsidRPr="00881C8E">
              <w:rPr>
                <w:rFonts w:ascii="Arial" w:hAnsi="Arial" w:cs="Arial"/>
                <w:sz w:val="22"/>
                <w:szCs w:val="22"/>
              </w:rPr>
              <w:t>How can you count and write 10 with wor</w:t>
            </w:r>
            <w:r w:rsidR="00BD035A">
              <w:rPr>
                <w:rFonts w:ascii="Arial" w:hAnsi="Arial" w:cs="Arial"/>
                <w:sz w:val="22"/>
                <w:szCs w:val="22"/>
              </w:rPr>
              <w:t>ds and numbers?  (lesson 4.2; C</w:t>
            </w:r>
            <w:r w:rsidRPr="00881C8E">
              <w:rPr>
                <w:rFonts w:ascii="Arial" w:hAnsi="Arial" w:cs="Arial"/>
                <w:sz w:val="22"/>
                <w:szCs w:val="22"/>
              </w:rPr>
              <w:t xml:space="preserve">C.K.CC.3) </w:t>
            </w:r>
          </w:p>
          <w:p w:rsidR="00D86D07" w:rsidRPr="00881C8E" w:rsidRDefault="00BD035A" w:rsidP="004F0827">
            <w:pPr>
              <w:numPr>
                <w:ilvl w:val="1"/>
                <w:numId w:val="1"/>
              </w:numPr>
              <w:rPr>
                <w:rFonts w:ascii="Arial" w:hAnsi="Arial" w:cs="Arial"/>
              </w:rPr>
            </w:pPr>
            <w:r>
              <w:rPr>
                <w:rFonts w:ascii="Arial" w:hAnsi="Arial" w:cs="Arial"/>
                <w:sz w:val="22"/>
                <w:szCs w:val="22"/>
              </w:rPr>
              <w:t xml:space="preserve">How can you use a drawing to </w:t>
            </w:r>
            <w:r w:rsidR="00D86D07" w:rsidRPr="00881C8E">
              <w:rPr>
                <w:rFonts w:ascii="Arial" w:hAnsi="Arial" w:cs="Arial"/>
                <w:sz w:val="22"/>
                <w:szCs w:val="22"/>
              </w:rPr>
              <w:t xml:space="preserve">make 10 from </w:t>
            </w:r>
            <w:r w:rsidR="00FE7859">
              <w:rPr>
                <w:rFonts w:ascii="Arial" w:hAnsi="Arial" w:cs="Arial"/>
                <w:sz w:val="22"/>
                <w:szCs w:val="22"/>
              </w:rPr>
              <w:t>a given number</w:t>
            </w:r>
            <w:r>
              <w:rPr>
                <w:rFonts w:ascii="Arial" w:hAnsi="Arial" w:cs="Arial"/>
                <w:sz w:val="22"/>
                <w:szCs w:val="22"/>
              </w:rPr>
              <w:t>? (lesson 4.3; C</w:t>
            </w:r>
            <w:r w:rsidR="00D86D07" w:rsidRPr="00881C8E">
              <w:rPr>
                <w:rFonts w:ascii="Arial" w:hAnsi="Arial" w:cs="Arial"/>
                <w:sz w:val="22"/>
                <w:szCs w:val="22"/>
              </w:rPr>
              <w:t xml:space="preserve">C.K.OA.4) </w:t>
            </w:r>
          </w:p>
          <w:p w:rsidR="00D86D07" w:rsidRPr="00881C8E" w:rsidRDefault="00D86D07" w:rsidP="004F0827">
            <w:pPr>
              <w:numPr>
                <w:ilvl w:val="1"/>
                <w:numId w:val="1"/>
              </w:numPr>
              <w:rPr>
                <w:rFonts w:ascii="Arial" w:hAnsi="Arial" w:cs="Arial"/>
              </w:rPr>
            </w:pPr>
            <w:r w:rsidRPr="00881C8E">
              <w:rPr>
                <w:rFonts w:ascii="Arial" w:hAnsi="Arial" w:cs="Arial"/>
                <w:sz w:val="22"/>
                <w:szCs w:val="22"/>
              </w:rPr>
              <w:t>How can you count forward to</w:t>
            </w:r>
            <w:r w:rsidR="00BD035A">
              <w:rPr>
                <w:rFonts w:ascii="Arial" w:hAnsi="Arial" w:cs="Arial"/>
                <w:sz w:val="22"/>
                <w:szCs w:val="22"/>
              </w:rPr>
              <w:t xml:space="preserve"> </w:t>
            </w:r>
            <w:r w:rsidRPr="00881C8E">
              <w:rPr>
                <w:rFonts w:ascii="Arial" w:hAnsi="Arial" w:cs="Arial"/>
                <w:sz w:val="22"/>
                <w:szCs w:val="22"/>
              </w:rPr>
              <w:t>10 from</w:t>
            </w:r>
            <w:r w:rsidR="00BD035A">
              <w:rPr>
                <w:rFonts w:ascii="Arial" w:hAnsi="Arial" w:cs="Arial"/>
                <w:sz w:val="22"/>
                <w:szCs w:val="22"/>
              </w:rPr>
              <w:t xml:space="preserve"> a given number? (lesson 4.4; C</w:t>
            </w:r>
            <w:r w:rsidRPr="00881C8E">
              <w:rPr>
                <w:rFonts w:ascii="Arial" w:hAnsi="Arial" w:cs="Arial"/>
                <w:sz w:val="22"/>
                <w:szCs w:val="22"/>
              </w:rPr>
              <w:t>C.K.CC.2)</w:t>
            </w:r>
          </w:p>
          <w:p w:rsidR="00D86D07" w:rsidRPr="00881C8E" w:rsidRDefault="00D86D07" w:rsidP="004F0827">
            <w:pPr>
              <w:numPr>
                <w:ilvl w:val="1"/>
                <w:numId w:val="1"/>
              </w:numPr>
              <w:rPr>
                <w:rFonts w:ascii="Arial" w:hAnsi="Arial" w:cs="Arial"/>
              </w:rPr>
            </w:pPr>
            <w:r w:rsidRPr="00881C8E">
              <w:rPr>
                <w:rFonts w:ascii="Arial" w:hAnsi="Arial" w:cs="Arial"/>
                <w:sz w:val="22"/>
                <w:szCs w:val="22"/>
              </w:rPr>
              <w:t>How can you solve problems using the strate</w:t>
            </w:r>
            <w:r w:rsidR="00BD035A">
              <w:rPr>
                <w:rFonts w:ascii="Arial" w:hAnsi="Arial" w:cs="Arial"/>
                <w:sz w:val="22"/>
                <w:szCs w:val="22"/>
              </w:rPr>
              <w:t>gy make a model? (lesson 4.5; C</w:t>
            </w:r>
            <w:r w:rsidRPr="00881C8E">
              <w:rPr>
                <w:rFonts w:ascii="Arial" w:hAnsi="Arial" w:cs="Arial"/>
                <w:sz w:val="22"/>
                <w:szCs w:val="22"/>
              </w:rPr>
              <w:t>C.K.CC.6)</w:t>
            </w:r>
          </w:p>
          <w:p w:rsidR="00D86D07" w:rsidRPr="00BD035A" w:rsidRDefault="00D86D07" w:rsidP="004F0827">
            <w:pPr>
              <w:numPr>
                <w:ilvl w:val="1"/>
                <w:numId w:val="1"/>
              </w:numPr>
              <w:rPr>
                <w:rFonts w:ascii="Arial" w:hAnsi="Arial" w:cs="Arial"/>
              </w:rPr>
            </w:pPr>
            <w:r w:rsidRPr="00881C8E">
              <w:rPr>
                <w:rFonts w:ascii="Arial" w:hAnsi="Arial" w:cs="Arial"/>
                <w:sz w:val="22"/>
                <w:szCs w:val="22"/>
              </w:rPr>
              <w:t xml:space="preserve">How can you use counting strategies to compare </w:t>
            </w:r>
            <w:r w:rsidR="00BD035A">
              <w:rPr>
                <w:rFonts w:ascii="Arial" w:hAnsi="Arial" w:cs="Arial"/>
                <w:sz w:val="22"/>
                <w:szCs w:val="22"/>
              </w:rPr>
              <w:t>sets of objects? (lesson 4.6; C</w:t>
            </w:r>
            <w:r w:rsidRPr="00881C8E">
              <w:rPr>
                <w:rFonts w:ascii="Arial" w:hAnsi="Arial" w:cs="Arial"/>
                <w:sz w:val="22"/>
                <w:szCs w:val="22"/>
              </w:rPr>
              <w:t>C.K.CC.6)</w:t>
            </w:r>
          </w:p>
          <w:p w:rsidR="00BD035A" w:rsidRPr="00A70B73" w:rsidRDefault="00BD035A" w:rsidP="004F0827">
            <w:pPr>
              <w:numPr>
                <w:ilvl w:val="1"/>
                <w:numId w:val="1"/>
              </w:numPr>
              <w:rPr>
                <w:rFonts w:ascii="Arial" w:hAnsi="Arial" w:cs="Arial"/>
              </w:rPr>
            </w:pPr>
            <w:r>
              <w:rPr>
                <w:rFonts w:ascii="Arial" w:hAnsi="Arial" w:cs="Arial"/>
                <w:sz w:val="22"/>
                <w:szCs w:val="22"/>
              </w:rPr>
              <w:t>How can you compare numbers between 1 and 10? (lesson 4.7; CC.K.CC.7)</w:t>
            </w:r>
          </w:p>
          <w:p w:rsidR="00A70B73" w:rsidRPr="00881C8E" w:rsidRDefault="00A70B73" w:rsidP="00A70B73">
            <w:pPr>
              <w:ind w:left="1440"/>
              <w:rPr>
                <w:rFonts w:ascii="Arial" w:hAnsi="Arial" w:cs="Arial"/>
              </w:rPr>
            </w:pPr>
          </w:p>
        </w:tc>
      </w:tr>
      <w:tr w:rsidR="00D86D07" w:rsidRPr="00881C8E">
        <w:trPr>
          <w:trHeight w:val="1174"/>
        </w:trPr>
        <w:tc>
          <w:tcPr>
            <w:tcW w:w="7521" w:type="dxa"/>
          </w:tcPr>
          <w:p w:rsidR="00D86D07" w:rsidRPr="00881C8E" w:rsidRDefault="00D86D07" w:rsidP="004F0827">
            <w:pPr>
              <w:rPr>
                <w:rFonts w:ascii="Arial" w:hAnsi="Arial" w:cs="Arial"/>
                <w:b/>
              </w:rPr>
            </w:pPr>
            <w:r w:rsidRPr="00881C8E">
              <w:rPr>
                <w:rFonts w:ascii="Arial" w:hAnsi="Arial" w:cs="Arial"/>
                <w:b/>
                <w:sz w:val="22"/>
                <w:szCs w:val="22"/>
              </w:rPr>
              <w:t xml:space="preserve">Content: </w:t>
            </w:r>
          </w:p>
          <w:p w:rsidR="00D86D07" w:rsidRPr="00881C8E" w:rsidRDefault="00D86D07" w:rsidP="00EF1A12">
            <w:pPr>
              <w:numPr>
                <w:ilvl w:val="0"/>
                <w:numId w:val="4"/>
              </w:numPr>
              <w:rPr>
                <w:rFonts w:ascii="Arial" w:hAnsi="Arial" w:cs="Arial"/>
              </w:rPr>
            </w:pPr>
            <w:r w:rsidRPr="00881C8E">
              <w:rPr>
                <w:rFonts w:ascii="Arial" w:hAnsi="Arial" w:cs="Arial"/>
                <w:sz w:val="22"/>
                <w:szCs w:val="22"/>
              </w:rPr>
              <w:t>Counting</w:t>
            </w:r>
          </w:p>
          <w:p w:rsidR="00D86D07" w:rsidRPr="00881C8E" w:rsidRDefault="00D86D07" w:rsidP="004F0827">
            <w:pPr>
              <w:ind w:left="360"/>
              <w:rPr>
                <w:rFonts w:ascii="Arial" w:hAnsi="Arial" w:cs="Arial"/>
              </w:rPr>
            </w:pPr>
          </w:p>
          <w:p w:rsidR="00D86D07" w:rsidRPr="00881C8E" w:rsidRDefault="00D86D07" w:rsidP="00EF1A12">
            <w:pPr>
              <w:numPr>
                <w:ilvl w:val="0"/>
                <w:numId w:val="4"/>
              </w:numPr>
              <w:rPr>
                <w:rFonts w:ascii="Arial" w:hAnsi="Arial" w:cs="Arial"/>
              </w:rPr>
            </w:pPr>
            <w:r w:rsidRPr="00881C8E">
              <w:rPr>
                <w:rFonts w:ascii="Arial" w:hAnsi="Arial" w:cs="Arial"/>
                <w:sz w:val="22"/>
                <w:szCs w:val="22"/>
              </w:rPr>
              <w:t>Making Numbers</w:t>
            </w:r>
          </w:p>
          <w:p w:rsidR="00D86D07" w:rsidRPr="00881C8E" w:rsidRDefault="00D86D07" w:rsidP="004F0827">
            <w:pPr>
              <w:rPr>
                <w:rFonts w:ascii="Arial" w:hAnsi="Arial" w:cs="Arial"/>
              </w:rPr>
            </w:pPr>
            <w:r w:rsidRPr="00881C8E">
              <w:rPr>
                <w:rFonts w:ascii="Arial" w:hAnsi="Arial" w:cs="Arial"/>
                <w:sz w:val="22"/>
                <w:szCs w:val="22"/>
              </w:rPr>
              <w:t xml:space="preserve"> </w:t>
            </w:r>
          </w:p>
          <w:p w:rsidR="00D86D07" w:rsidRPr="00881C8E" w:rsidRDefault="00D86D07" w:rsidP="00EF1A12">
            <w:pPr>
              <w:numPr>
                <w:ilvl w:val="0"/>
                <w:numId w:val="4"/>
              </w:numPr>
              <w:rPr>
                <w:rFonts w:ascii="Arial" w:hAnsi="Arial" w:cs="Arial"/>
              </w:rPr>
            </w:pPr>
            <w:r w:rsidRPr="00881C8E">
              <w:rPr>
                <w:rFonts w:ascii="Arial" w:hAnsi="Arial" w:cs="Arial"/>
                <w:sz w:val="22"/>
                <w:szCs w:val="22"/>
              </w:rPr>
              <w:t>Taking Apart Numbers</w:t>
            </w:r>
          </w:p>
          <w:p w:rsidR="00D86D07" w:rsidRPr="00881C8E" w:rsidRDefault="00D86D07" w:rsidP="004F0827">
            <w:pPr>
              <w:rPr>
                <w:rFonts w:ascii="Arial" w:hAnsi="Arial" w:cs="Arial"/>
              </w:rPr>
            </w:pPr>
          </w:p>
          <w:p w:rsidR="00D86D07" w:rsidRPr="00881C8E" w:rsidRDefault="00D86D07" w:rsidP="004F0827">
            <w:pPr>
              <w:tabs>
                <w:tab w:val="left" w:pos="1064"/>
              </w:tabs>
              <w:rPr>
                <w:rFonts w:ascii="Arial" w:hAnsi="Arial" w:cs="Arial"/>
              </w:rPr>
            </w:pPr>
          </w:p>
        </w:tc>
        <w:tc>
          <w:tcPr>
            <w:tcW w:w="7522" w:type="dxa"/>
          </w:tcPr>
          <w:p w:rsidR="00D86D07" w:rsidRPr="00881C8E" w:rsidRDefault="00D86D07" w:rsidP="004F0827">
            <w:pPr>
              <w:rPr>
                <w:rFonts w:ascii="Arial" w:hAnsi="Arial" w:cs="Arial"/>
                <w:b/>
              </w:rPr>
            </w:pPr>
            <w:r w:rsidRPr="00881C8E">
              <w:rPr>
                <w:rFonts w:ascii="Arial" w:hAnsi="Arial" w:cs="Arial"/>
                <w:b/>
                <w:sz w:val="22"/>
                <w:szCs w:val="22"/>
              </w:rPr>
              <w:t>Skills:</w:t>
            </w:r>
          </w:p>
          <w:p w:rsidR="00D86D07" w:rsidRPr="00881C8E" w:rsidRDefault="00D86D07" w:rsidP="00EF1A12">
            <w:pPr>
              <w:numPr>
                <w:ilvl w:val="0"/>
                <w:numId w:val="5"/>
              </w:numPr>
              <w:rPr>
                <w:rFonts w:ascii="Arial" w:hAnsi="Arial" w:cs="Arial"/>
                <w:b/>
              </w:rPr>
            </w:pPr>
            <w:r w:rsidRPr="00881C8E">
              <w:rPr>
                <w:rFonts w:ascii="Arial" w:hAnsi="Arial" w:cs="Arial"/>
                <w:sz w:val="22"/>
                <w:szCs w:val="22"/>
              </w:rPr>
              <w:t xml:space="preserve">Use objects to count groups of objects 0-10. </w:t>
            </w:r>
          </w:p>
          <w:p w:rsidR="00D86D07" w:rsidRPr="00881C8E" w:rsidRDefault="00D86D07" w:rsidP="004F0827">
            <w:pPr>
              <w:rPr>
                <w:rFonts w:ascii="Arial" w:hAnsi="Arial" w:cs="Arial"/>
                <w:b/>
              </w:rPr>
            </w:pPr>
          </w:p>
          <w:p w:rsidR="00D86D07" w:rsidRPr="00881C8E" w:rsidRDefault="00D86D07" w:rsidP="00EF1A12">
            <w:pPr>
              <w:numPr>
                <w:ilvl w:val="0"/>
                <w:numId w:val="5"/>
              </w:numPr>
              <w:rPr>
                <w:rFonts w:ascii="Arial" w:hAnsi="Arial" w:cs="Arial"/>
                <w:b/>
              </w:rPr>
            </w:pPr>
            <w:r w:rsidRPr="00881C8E">
              <w:rPr>
                <w:rFonts w:ascii="Arial" w:hAnsi="Arial" w:cs="Arial"/>
                <w:sz w:val="22"/>
                <w:szCs w:val="22"/>
              </w:rPr>
              <w:t>Join two groups of objects to make a number from 6-9. Write the numbers that represent those two groups.</w:t>
            </w:r>
          </w:p>
          <w:p w:rsidR="00D86D07" w:rsidRPr="00881C8E" w:rsidRDefault="00D86D07" w:rsidP="004F0827">
            <w:pPr>
              <w:rPr>
                <w:rFonts w:ascii="Arial" w:hAnsi="Arial" w:cs="Arial"/>
                <w:b/>
              </w:rPr>
            </w:pPr>
          </w:p>
          <w:p w:rsidR="00D86D07" w:rsidRPr="00A70B73" w:rsidRDefault="00D86D07" w:rsidP="00EF1A12">
            <w:pPr>
              <w:numPr>
                <w:ilvl w:val="0"/>
                <w:numId w:val="5"/>
              </w:numPr>
              <w:rPr>
                <w:rFonts w:ascii="Arial" w:hAnsi="Arial" w:cs="Arial"/>
                <w:b/>
              </w:rPr>
            </w:pPr>
            <w:r w:rsidRPr="00881C8E">
              <w:rPr>
                <w:rFonts w:ascii="Arial" w:hAnsi="Arial" w:cs="Arial"/>
                <w:sz w:val="22"/>
                <w:szCs w:val="22"/>
              </w:rPr>
              <w:t>Take apart two groups of objects from a given number of objects from 6-9. Write the numbers that represent those two groups.</w:t>
            </w:r>
          </w:p>
          <w:p w:rsidR="00A70B73" w:rsidRDefault="00A70B73" w:rsidP="00A70B73">
            <w:pPr>
              <w:pStyle w:val="ListParagraph"/>
              <w:rPr>
                <w:rFonts w:ascii="Arial" w:hAnsi="Arial" w:cs="Arial"/>
                <w:b/>
              </w:rPr>
            </w:pPr>
          </w:p>
          <w:p w:rsidR="00A70B73" w:rsidRPr="00881C8E" w:rsidRDefault="00A70B73" w:rsidP="00A70B73">
            <w:pPr>
              <w:ind w:left="720"/>
              <w:rPr>
                <w:rFonts w:ascii="Arial" w:hAnsi="Arial" w:cs="Arial"/>
                <w:b/>
              </w:rPr>
            </w:pPr>
          </w:p>
        </w:tc>
      </w:tr>
      <w:tr w:rsidR="00D86D07" w:rsidRPr="00881C8E">
        <w:trPr>
          <w:trHeight w:val="1085"/>
        </w:trPr>
        <w:tc>
          <w:tcPr>
            <w:tcW w:w="15042" w:type="dxa"/>
            <w:gridSpan w:val="2"/>
          </w:tcPr>
          <w:p w:rsidR="00D86D07" w:rsidRPr="00881C8E" w:rsidRDefault="00801E99" w:rsidP="004F0827">
            <w:pPr>
              <w:tabs>
                <w:tab w:val="center" w:pos="5670"/>
              </w:tabs>
              <w:rPr>
                <w:rFonts w:ascii="Arial" w:hAnsi="Arial" w:cs="Arial"/>
                <w:b/>
              </w:rPr>
            </w:pPr>
            <w:r>
              <w:rPr>
                <w:rFonts w:ascii="Arial" w:hAnsi="Arial" w:cs="Arial"/>
                <w:noProof/>
                <w:sz w:val="22"/>
                <w:szCs w:val="22"/>
              </w:rPr>
              <mc:AlternateContent>
                <mc:Choice Requires="wps">
                  <w:drawing>
                    <wp:anchor distT="0" distB="0" distL="114300" distR="114300" simplePos="0" relativeHeight="251655168" behindDoc="0" locked="0" layoutInCell="1" allowOverlap="1">
                      <wp:simplePos x="0" y="0"/>
                      <wp:positionH relativeFrom="column">
                        <wp:posOffset>5901690</wp:posOffset>
                      </wp:positionH>
                      <wp:positionV relativeFrom="paragraph">
                        <wp:posOffset>104775</wp:posOffset>
                      </wp:positionV>
                      <wp:extent cx="2886075" cy="1247775"/>
                      <wp:effectExtent l="0" t="0" r="28575" b="28575"/>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6075" cy="1247775"/>
                              </a:xfrm>
                              <a:prstGeom prst="rect">
                                <a:avLst/>
                              </a:prstGeom>
                              <a:solidFill>
                                <a:srgbClr val="FFFFFF"/>
                              </a:solidFill>
                              <a:ln w="9525">
                                <a:solidFill>
                                  <a:srgbClr val="000000"/>
                                </a:solidFill>
                                <a:miter lim="800000"/>
                                <a:headEnd/>
                                <a:tailEnd/>
                              </a:ln>
                            </wps:spPr>
                            <wps:txbx>
                              <w:txbxContent>
                                <w:p w:rsidR="00D86D07" w:rsidRDefault="00D86D07" w:rsidP="00EF1A12">
                                  <w:pPr>
                                    <w:rPr>
                                      <w:b/>
                                      <w:sz w:val="28"/>
                                      <w:szCs w:val="28"/>
                                      <w:u w:val="single"/>
                                    </w:rPr>
                                  </w:pPr>
                                  <w:r>
                                    <w:rPr>
                                      <w:b/>
                                      <w:sz w:val="28"/>
                                      <w:szCs w:val="28"/>
                                      <w:u w:val="single"/>
                                    </w:rPr>
                                    <w:t>Materials:</w:t>
                                  </w:r>
                                </w:p>
                                <w:p w:rsidR="00D86D07" w:rsidRDefault="00D86D07" w:rsidP="00EF1A12">
                                  <w:pPr>
                                    <w:numPr>
                                      <w:ilvl w:val="0"/>
                                      <w:numId w:val="7"/>
                                    </w:numPr>
                                    <w:rPr>
                                      <w:sz w:val="28"/>
                                      <w:szCs w:val="28"/>
                                    </w:rPr>
                                  </w:pPr>
                                  <w:proofErr w:type="spellStart"/>
                                  <w:r>
                                    <w:rPr>
                                      <w:sz w:val="28"/>
                                      <w:szCs w:val="28"/>
                                    </w:rPr>
                                    <w:t>MathBoard</w:t>
                                  </w:r>
                                  <w:proofErr w:type="spellEnd"/>
                                </w:p>
                                <w:p w:rsidR="00D86D07" w:rsidRDefault="00D86D07" w:rsidP="00EF1A12">
                                  <w:pPr>
                                    <w:numPr>
                                      <w:ilvl w:val="0"/>
                                      <w:numId w:val="7"/>
                                    </w:numPr>
                                    <w:rPr>
                                      <w:sz w:val="28"/>
                                      <w:szCs w:val="28"/>
                                    </w:rPr>
                                  </w:pPr>
                                  <w:r>
                                    <w:rPr>
                                      <w:sz w:val="28"/>
                                      <w:szCs w:val="28"/>
                                    </w:rPr>
                                    <w:t>Two-color counters</w:t>
                                  </w:r>
                                </w:p>
                                <w:p w:rsidR="001C01BA" w:rsidRPr="001C01BA" w:rsidRDefault="001C01BA" w:rsidP="00EF1A12">
                                  <w:pPr>
                                    <w:numPr>
                                      <w:ilvl w:val="0"/>
                                      <w:numId w:val="7"/>
                                    </w:numPr>
                                    <w:rPr>
                                      <w:rFonts w:asciiTheme="majorHAnsi" w:hAnsiTheme="majorHAnsi"/>
                                      <w:sz w:val="28"/>
                                      <w:szCs w:val="28"/>
                                    </w:rPr>
                                  </w:pPr>
                                  <w:r w:rsidRPr="001C01BA">
                                    <w:rPr>
                                      <w:rFonts w:asciiTheme="majorHAnsi" w:hAnsiTheme="majorHAnsi" w:cs="Arial"/>
                                      <w:sz w:val="28"/>
                                      <w:szCs w:val="28"/>
                                    </w:rPr>
                                    <w:t>Number and Symbol Tiles</w:t>
                                  </w:r>
                                </w:p>
                                <w:p w:rsidR="00D86D07" w:rsidRPr="00D76DD1" w:rsidRDefault="00D86D07" w:rsidP="00EF1A12">
                                  <w:pPr>
                                    <w:numPr>
                                      <w:ilvl w:val="0"/>
                                      <w:numId w:val="7"/>
                                    </w:numPr>
                                    <w:rPr>
                                      <w:sz w:val="28"/>
                                      <w:szCs w:val="28"/>
                                    </w:rPr>
                                  </w:pPr>
                                  <w:r>
                                    <w:rPr>
                                      <w:sz w:val="28"/>
                                      <w:szCs w:val="28"/>
                                    </w:rPr>
                                    <w:t>Connecting Cubes</w:t>
                                  </w:r>
                                </w:p>
                                <w:p w:rsidR="00D86D07" w:rsidRDefault="00D86D07" w:rsidP="00EF1A12"/>
                                <w:p w:rsidR="00D86D07" w:rsidRDefault="00D86D07" w:rsidP="00EF1A1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64.7pt;margin-top:8.25pt;width:227.25pt;height:98.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">
                      <v:textbox>
                        <w:txbxContent>
                          <w:p w:rsidR="00D86D07" w:rsidRDefault="00D86D07" w:rsidP="00EF1A12">
                            <w:pPr>
                              <w:rPr>
                                <w:b/>
                                <w:sz w:val="28"/>
                                <w:szCs w:val="28"/>
                                <w:u w:val="single"/>
                              </w:rPr>
                            </w:pPr>
                            <w:r>
                              <w:rPr>
                                <w:b/>
                                <w:sz w:val="28"/>
                                <w:szCs w:val="28"/>
                                <w:u w:val="single"/>
                              </w:rPr>
                              <w:t>Materials:</w:t>
                            </w:r>
                          </w:p>
                          <w:p w:rsidR="00D86D07" w:rsidRDefault="00D86D07" w:rsidP="00EF1A12">
                            <w:pPr>
                              <w:numPr>
                                <w:ilvl w:val="0"/>
                                <w:numId w:val="7"/>
                              </w:numPr>
                              <w:rPr>
                                <w:sz w:val="28"/>
                                <w:szCs w:val="28"/>
                              </w:rPr>
                            </w:pPr>
                            <w:proofErr w:type="spellStart"/>
                            <w:r>
                              <w:rPr>
                                <w:sz w:val="28"/>
                                <w:szCs w:val="28"/>
                              </w:rPr>
                              <w:t>MathBoard</w:t>
                            </w:r>
                            <w:proofErr w:type="spellEnd"/>
                          </w:p>
                          <w:p w:rsidR="00D86D07" w:rsidRDefault="00D86D07" w:rsidP="00EF1A12">
                            <w:pPr>
                              <w:numPr>
                                <w:ilvl w:val="0"/>
                                <w:numId w:val="7"/>
                              </w:numPr>
                              <w:rPr>
                                <w:sz w:val="28"/>
                                <w:szCs w:val="28"/>
                              </w:rPr>
                            </w:pPr>
                            <w:r>
                              <w:rPr>
                                <w:sz w:val="28"/>
                                <w:szCs w:val="28"/>
                              </w:rPr>
                              <w:t>Two-color counters</w:t>
                            </w:r>
                          </w:p>
                          <w:p w:rsidR="001C01BA" w:rsidRPr="001C01BA" w:rsidRDefault="001C01BA" w:rsidP="00EF1A12">
                            <w:pPr>
                              <w:numPr>
                                <w:ilvl w:val="0"/>
                                <w:numId w:val="7"/>
                              </w:numPr>
                              <w:rPr>
                                <w:rFonts w:asciiTheme="majorHAnsi" w:hAnsiTheme="majorHAnsi"/>
                                <w:sz w:val="28"/>
                                <w:szCs w:val="28"/>
                              </w:rPr>
                            </w:pPr>
                            <w:r w:rsidRPr="001C01BA">
                              <w:rPr>
                                <w:rFonts w:asciiTheme="majorHAnsi" w:hAnsiTheme="majorHAnsi" w:cs="Arial"/>
                                <w:sz w:val="28"/>
                                <w:szCs w:val="28"/>
                              </w:rPr>
                              <w:t>Number and Symbol Tiles</w:t>
                            </w:r>
                          </w:p>
                          <w:p w:rsidR="00D86D07" w:rsidRPr="00D76DD1" w:rsidRDefault="00D86D07" w:rsidP="00EF1A12">
                            <w:pPr>
                              <w:numPr>
                                <w:ilvl w:val="0"/>
                                <w:numId w:val="7"/>
                              </w:numPr>
                              <w:rPr>
                                <w:sz w:val="28"/>
                                <w:szCs w:val="28"/>
                              </w:rPr>
                            </w:pPr>
                            <w:r>
                              <w:rPr>
                                <w:sz w:val="28"/>
                                <w:szCs w:val="28"/>
                              </w:rPr>
                              <w:t>Connecting Cubes</w:t>
                            </w:r>
                          </w:p>
                          <w:p w:rsidR="00D86D07" w:rsidRDefault="00D86D07" w:rsidP="00EF1A12"/>
                          <w:p w:rsidR="00D86D07" w:rsidRDefault="00D86D07" w:rsidP="00EF1A12"/>
                        </w:txbxContent>
                      </v:textbox>
                    </v:shape>
                  </w:pict>
                </mc:Fallback>
              </mc:AlternateContent>
            </w:r>
            <w:r w:rsidR="00D86D07" w:rsidRPr="00881C8E">
              <w:rPr>
                <w:rFonts w:ascii="Arial" w:hAnsi="Arial" w:cs="Arial"/>
                <w:b/>
                <w:sz w:val="22"/>
                <w:szCs w:val="22"/>
              </w:rPr>
              <w:t xml:space="preserve">Terms / Vocabulary: </w:t>
            </w:r>
            <w:r w:rsidR="00D86D07" w:rsidRPr="00881C8E">
              <w:rPr>
                <w:rFonts w:ascii="Arial" w:hAnsi="Arial" w:cs="Arial"/>
                <w:b/>
                <w:sz w:val="22"/>
                <w:szCs w:val="22"/>
              </w:rPr>
              <w:tab/>
            </w:r>
          </w:p>
          <w:p w:rsidR="00D86D07" w:rsidRPr="00881C8E" w:rsidRDefault="00FE7859" w:rsidP="00EF1A12">
            <w:pPr>
              <w:numPr>
                <w:ilvl w:val="0"/>
                <w:numId w:val="6"/>
              </w:numPr>
              <w:rPr>
                <w:rFonts w:ascii="Arial" w:hAnsi="Arial" w:cs="Arial"/>
              </w:rPr>
            </w:pPr>
            <w:r>
              <w:rPr>
                <w:rFonts w:ascii="Arial" w:hAnsi="Arial" w:cs="Arial"/>
                <w:sz w:val="22"/>
                <w:szCs w:val="22"/>
              </w:rPr>
              <w:t xml:space="preserve">Ten </w:t>
            </w:r>
            <w:r w:rsidR="00C66062">
              <w:rPr>
                <w:rFonts w:ascii="Arial" w:hAnsi="Arial" w:cs="Arial"/>
                <w:sz w:val="22"/>
                <w:szCs w:val="22"/>
              </w:rPr>
              <w:t>(lesson 4.1- 4.7</w:t>
            </w:r>
            <w:r w:rsidR="00D86D07" w:rsidRPr="00881C8E">
              <w:rPr>
                <w:rFonts w:ascii="Arial" w:hAnsi="Arial" w:cs="Arial"/>
                <w:sz w:val="22"/>
                <w:szCs w:val="22"/>
              </w:rPr>
              <w:t>)</w:t>
            </w:r>
          </w:p>
          <w:p w:rsidR="00D86D07" w:rsidRPr="00881C8E" w:rsidRDefault="00D86D07" w:rsidP="00EF1A12">
            <w:pPr>
              <w:numPr>
                <w:ilvl w:val="0"/>
                <w:numId w:val="6"/>
              </w:numPr>
              <w:rPr>
                <w:rFonts w:ascii="Arial" w:hAnsi="Arial" w:cs="Arial"/>
              </w:rPr>
            </w:pPr>
            <w:r w:rsidRPr="00881C8E">
              <w:rPr>
                <w:rFonts w:ascii="Arial" w:hAnsi="Arial" w:cs="Arial"/>
                <w:sz w:val="22"/>
                <w:szCs w:val="22"/>
              </w:rPr>
              <w:t xml:space="preserve">Match (lesson 4.1) </w:t>
            </w:r>
          </w:p>
          <w:p w:rsidR="00D86D07" w:rsidRPr="00881C8E" w:rsidRDefault="00FE7859" w:rsidP="00EF1A12">
            <w:pPr>
              <w:numPr>
                <w:ilvl w:val="0"/>
                <w:numId w:val="6"/>
              </w:numPr>
              <w:rPr>
                <w:rFonts w:ascii="Arial" w:hAnsi="Arial" w:cs="Arial"/>
              </w:rPr>
            </w:pPr>
            <w:r>
              <w:rPr>
                <w:rFonts w:ascii="Arial" w:hAnsi="Arial" w:cs="Arial"/>
                <w:sz w:val="22"/>
                <w:szCs w:val="22"/>
              </w:rPr>
              <w:t xml:space="preserve">And, pairs, </w:t>
            </w:r>
            <w:r w:rsidR="00D86D07" w:rsidRPr="00881C8E">
              <w:rPr>
                <w:rFonts w:ascii="Arial" w:hAnsi="Arial" w:cs="Arial"/>
                <w:sz w:val="22"/>
                <w:szCs w:val="22"/>
              </w:rPr>
              <w:t>one, two, three, four,</w:t>
            </w:r>
          </w:p>
          <w:p w:rsidR="000434A1" w:rsidRPr="00881C8E" w:rsidRDefault="00D86D07" w:rsidP="000434A1">
            <w:pPr>
              <w:numPr>
                <w:ilvl w:val="0"/>
                <w:numId w:val="6"/>
              </w:numPr>
              <w:rPr>
                <w:rFonts w:ascii="Arial" w:hAnsi="Arial" w:cs="Arial"/>
              </w:rPr>
            </w:pPr>
            <w:r w:rsidRPr="00881C8E">
              <w:rPr>
                <w:rFonts w:ascii="Arial" w:hAnsi="Arial" w:cs="Arial"/>
                <w:sz w:val="22"/>
                <w:szCs w:val="22"/>
              </w:rPr>
              <w:t>Five</w:t>
            </w:r>
            <w:r w:rsidR="000434A1" w:rsidRPr="00881C8E">
              <w:rPr>
                <w:rFonts w:ascii="Arial" w:hAnsi="Arial" w:cs="Arial"/>
                <w:sz w:val="22"/>
                <w:szCs w:val="22"/>
              </w:rPr>
              <w:t xml:space="preserve">, six, seven, eight, nine, ten, </w:t>
            </w:r>
          </w:p>
          <w:p w:rsidR="00D86D07" w:rsidRPr="00881C8E" w:rsidRDefault="00C66062" w:rsidP="000434A1">
            <w:pPr>
              <w:ind w:left="720"/>
              <w:rPr>
                <w:rFonts w:ascii="Arial" w:hAnsi="Arial" w:cs="Arial"/>
              </w:rPr>
            </w:pPr>
            <w:r>
              <w:rPr>
                <w:rFonts w:ascii="Arial" w:hAnsi="Arial" w:cs="Arial"/>
                <w:sz w:val="22"/>
                <w:szCs w:val="22"/>
              </w:rPr>
              <w:t>(lesson 4.3 - 4.7</w:t>
            </w:r>
            <w:r w:rsidR="00D86D07" w:rsidRPr="00881C8E">
              <w:rPr>
                <w:rFonts w:ascii="Arial" w:hAnsi="Arial" w:cs="Arial"/>
                <w:sz w:val="22"/>
                <w:szCs w:val="22"/>
              </w:rPr>
              <w:t xml:space="preserve">) </w:t>
            </w:r>
          </w:p>
          <w:p w:rsidR="00D86D07" w:rsidRDefault="00A70B73" w:rsidP="00A70B73">
            <w:pPr>
              <w:tabs>
                <w:tab w:val="left" w:pos="4485"/>
              </w:tabs>
              <w:rPr>
                <w:rFonts w:ascii="Arial" w:hAnsi="Arial" w:cs="Arial"/>
              </w:rPr>
            </w:pPr>
            <w:r>
              <w:rPr>
                <w:rFonts w:ascii="Arial" w:hAnsi="Arial" w:cs="Arial"/>
              </w:rPr>
              <w:tab/>
            </w:r>
          </w:p>
          <w:p w:rsidR="00A70B73" w:rsidRPr="00881C8E" w:rsidRDefault="00A70B73" w:rsidP="00A70B73">
            <w:pPr>
              <w:tabs>
                <w:tab w:val="left" w:pos="4485"/>
              </w:tabs>
              <w:rPr>
                <w:rFonts w:ascii="Arial" w:hAnsi="Arial" w:cs="Arial"/>
              </w:rPr>
            </w:pPr>
          </w:p>
        </w:tc>
      </w:tr>
    </w:tbl>
    <w:p w:rsidR="006109CE" w:rsidRDefault="006109CE" w:rsidP="00EF1A12">
      <w:pPr>
        <w:rPr>
          <w:rFonts w:ascii="Arial" w:hAnsi="Arial" w:cs="Arial"/>
          <w:sz w:val="22"/>
          <w:szCs w:val="22"/>
        </w:rPr>
      </w:pPr>
    </w:p>
    <w:p w:rsidR="006109CE" w:rsidRPr="00881C8E" w:rsidRDefault="006109CE" w:rsidP="00EF1A12">
      <w:pPr>
        <w:rPr>
          <w:rFonts w:ascii="Arial" w:hAnsi="Arial" w:cs="Arial"/>
          <w:sz w:val="22"/>
          <w:szCs w:val="22"/>
        </w:rPr>
      </w:pPr>
    </w:p>
    <w:tbl>
      <w:tblPr>
        <w:tblW w:w="15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29"/>
        <w:gridCol w:w="7529"/>
      </w:tblGrid>
      <w:tr w:rsidR="00D86D07" w:rsidRPr="00881C8E">
        <w:trPr>
          <w:trHeight w:val="327"/>
        </w:trPr>
        <w:tc>
          <w:tcPr>
            <w:tcW w:w="15057" w:type="dxa"/>
            <w:gridSpan w:val="2"/>
            <w:shd w:val="clear" w:color="auto" w:fill="BFBFBF"/>
          </w:tcPr>
          <w:p w:rsidR="00D86D07" w:rsidRPr="00881C8E" w:rsidRDefault="00D86D07" w:rsidP="00A70B73">
            <w:pPr>
              <w:tabs>
                <w:tab w:val="center" w:pos="5670"/>
                <w:tab w:val="left" w:pos="8483"/>
              </w:tabs>
              <w:spacing w:before="80" w:after="80"/>
              <w:jc w:val="center"/>
              <w:rPr>
                <w:rFonts w:ascii="Arial" w:hAnsi="Arial" w:cs="Arial"/>
                <w:b/>
              </w:rPr>
            </w:pPr>
            <w:r w:rsidRPr="00881C8E">
              <w:rPr>
                <w:rFonts w:ascii="Arial" w:hAnsi="Arial" w:cs="Arial"/>
                <w:b/>
                <w:sz w:val="22"/>
                <w:szCs w:val="22"/>
              </w:rPr>
              <w:t>Stage 2 – Assessment Evidence</w:t>
            </w:r>
          </w:p>
        </w:tc>
      </w:tr>
      <w:tr w:rsidR="00D86D07" w:rsidRPr="00881C8E">
        <w:trPr>
          <w:trHeight w:val="2110"/>
        </w:trPr>
        <w:tc>
          <w:tcPr>
            <w:tcW w:w="7529" w:type="dxa"/>
          </w:tcPr>
          <w:p w:rsidR="00D86D07" w:rsidRPr="00881C8E" w:rsidRDefault="00D86D07" w:rsidP="004F0827">
            <w:pPr>
              <w:rPr>
                <w:rFonts w:ascii="Arial" w:hAnsi="Arial" w:cs="Arial"/>
                <w:b/>
              </w:rPr>
            </w:pPr>
            <w:r w:rsidRPr="00881C8E">
              <w:rPr>
                <w:rFonts w:ascii="Arial" w:hAnsi="Arial" w:cs="Arial"/>
                <w:b/>
                <w:sz w:val="22"/>
                <w:szCs w:val="22"/>
              </w:rPr>
              <w:t>Performance Task:</w:t>
            </w:r>
          </w:p>
          <w:p w:rsidR="00D86D07" w:rsidRPr="00881C8E" w:rsidRDefault="00D86D07" w:rsidP="004F0827">
            <w:pPr>
              <w:rPr>
                <w:rFonts w:ascii="Arial" w:hAnsi="Arial" w:cs="Arial"/>
              </w:rPr>
            </w:pPr>
          </w:p>
          <w:p w:rsidR="00D86D07" w:rsidRPr="00881C8E" w:rsidRDefault="00D86D07" w:rsidP="004F0827">
            <w:pPr>
              <w:rPr>
                <w:rFonts w:ascii="Arial" w:hAnsi="Arial" w:cs="Arial"/>
              </w:rPr>
            </w:pPr>
          </w:p>
          <w:p w:rsidR="00D86D07" w:rsidRPr="00881C8E" w:rsidRDefault="00D86D07" w:rsidP="004F0827">
            <w:pPr>
              <w:rPr>
                <w:rFonts w:ascii="Arial" w:hAnsi="Arial" w:cs="Arial"/>
              </w:rPr>
            </w:pPr>
          </w:p>
          <w:p w:rsidR="00D86D07" w:rsidRPr="00881C8E" w:rsidRDefault="00D86D07" w:rsidP="004F0827">
            <w:pPr>
              <w:rPr>
                <w:rFonts w:ascii="Arial" w:hAnsi="Arial" w:cs="Arial"/>
              </w:rPr>
            </w:pPr>
          </w:p>
          <w:p w:rsidR="00D86D07" w:rsidRPr="00881C8E" w:rsidRDefault="00D86D07" w:rsidP="004F0827">
            <w:pPr>
              <w:rPr>
                <w:rFonts w:ascii="Arial" w:hAnsi="Arial" w:cs="Arial"/>
              </w:rPr>
            </w:pPr>
          </w:p>
          <w:p w:rsidR="00D86D07" w:rsidRPr="00881C8E" w:rsidRDefault="00D86D07" w:rsidP="004F0827">
            <w:pPr>
              <w:rPr>
                <w:rFonts w:ascii="Arial" w:hAnsi="Arial" w:cs="Arial"/>
              </w:rPr>
            </w:pPr>
          </w:p>
        </w:tc>
        <w:tc>
          <w:tcPr>
            <w:tcW w:w="7529" w:type="dxa"/>
          </w:tcPr>
          <w:p w:rsidR="00D86D07" w:rsidRPr="00881C8E" w:rsidRDefault="00D86D07" w:rsidP="004F0827">
            <w:pPr>
              <w:rPr>
                <w:rFonts w:ascii="Arial" w:hAnsi="Arial" w:cs="Arial"/>
                <w:b/>
              </w:rPr>
            </w:pPr>
            <w:r w:rsidRPr="00881C8E">
              <w:rPr>
                <w:rFonts w:ascii="Arial" w:hAnsi="Arial" w:cs="Arial"/>
                <w:b/>
                <w:sz w:val="22"/>
                <w:szCs w:val="22"/>
              </w:rPr>
              <w:t>Other Evidence:</w:t>
            </w:r>
          </w:p>
          <w:p w:rsidR="00D86D07" w:rsidRPr="00881C8E" w:rsidRDefault="00D86D07" w:rsidP="004F0827">
            <w:pPr>
              <w:rPr>
                <w:rFonts w:ascii="Arial" w:hAnsi="Arial" w:cs="Arial"/>
                <w:b/>
              </w:rPr>
            </w:pPr>
          </w:p>
          <w:p w:rsidR="004A32DD" w:rsidRDefault="00D86D07" w:rsidP="004F0827">
            <w:pPr>
              <w:rPr>
                <w:rFonts w:ascii="Arial" w:hAnsi="Arial" w:cs="Arial"/>
              </w:rPr>
            </w:pPr>
            <w:r w:rsidRPr="00881C8E">
              <w:rPr>
                <w:rFonts w:ascii="Arial" w:hAnsi="Arial" w:cs="Arial"/>
                <w:b/>
                <w:sz w:val="22"/>
                <w:szCs w:val="22"/>
              </w:rPr>
              <w:t xml:space="preserve">Diagnostic: </w:t>
            </w:r>
            <w:r w:rsidR="004A32DD">
              <w:rPr>
                <w:rFonts w:ascii="Arial" w:hAnsi="Arial" w:cs="Arial"/>
                <w:sz w:val="22"/>
                <w:szCs w:val="22"/>
              </w:rPr>
              <w:t>Show What You Know pg. 130</w:t>
            </w:r>
          </w:p>
          <w:p w:rsidR="00A746D0" w:rsidRDefault="00A746D0" w:rsidP="004F0827">
            <w:pPr>
              <w:rPr>
                <w:rFonts w:ascii="Arial" w:hAnsi="Arial" w:cs="Arial"/>
              </w:rPr>
            </w:pPr>
          </w:p>
          <w:p w:rsidR="004A32DD" w:rsidRDefault="00D86D07" w:rsidP="004F0827">
            <w:pPr>
              <w:rPr>
                <w:rFonts w:ascii="Arial" w:hAnsi="Arial" w:cs="Arial"/>
              </w:rPr>
            </w:pPr>
            <w:r w:rsidRPr="00881C8E">
              <w:rPr>
                <w:rFonts w:ascii="Arial" w:hAnsi="Arial" w:cs="Arial"/>
                <w:sz w:val="22"/>
                <w:szCs w:val="22"/>
              </w:rPr>
              <w:t xml:space="preserve"> </w:t>
            </w:r>
            <w:r w:rsidRPr="00881C8E">
              <w:rPr>
                <w:rFonts w:ascii="Arial" w:hAnsi="Arial" w:cs="Arial"/>
                <w:b/>
                <w:sz w:val="22"/>
                <w:szCs w:val="22"/>
              </w:rPr>
              <w:t xml:space="preserve">Formative: </w:t>
            </w:r>
            <w:r w:rsidR="004A32DD">
              <w:rPr>
                <w:rFonts w:ascii="Arial" w:hAnsi="Arial" w:cs="Arial"/>
                <w:sz w:val="22"/>
                <w:szCs w:val="22"/>
              </w:rPr>
              <w:t>Lesson Quick Check</w:t>
            </w:r>
          </w:p>
          <w:p w:rsidR="00D86D07" w:rsidRDefault="004A32DD" w:rsidP="004F0827">
            <w:pPr>
              <w:rPr>
                <w:rFonts w:ascii="Arial" w:hAnsi="Arial" w:cs="Arial"/>
              </w:rPr>
            </w:pPr>
            <w:r>
              <w:rPr>
                <w:rFonts w:ascii="Arial" w:hAnsi="Arial" w:cs="Arial"/>
                <w:sz w:val="22"/>
                <w:szCs w:val="22"/>
              </w:rPr>
              <w:t xml:space="preserve">                    Mid-Chapter Checkpoint</w:t>
            </w:r>
            <w:r w:rsidR="00D86D07" w:rsidRPr="00881C8E">
              <w:rPr>
                <w:rFonts w:ascii="Arial" w:hAnsi="Arial" w:cs="Arial"/>
                <w:sz w:val="22"/>
                <w:szCs w:val="22"/>
              </w:rPr>
              <w:t xml:space="preserve"> </w:t>
            </w:r>
            <w:r>
              <w:rPr>
                <w:rFonts w:ascii="Arial" w:hAnsi="Arial" w:cs="Arial"/>
                <w:sz w:val="22"/>
                <w:szCs w:val="22"/>
              </w:rPr>
              <w:t>pg. 148</w:t>
            </w:r>
          </w:p>
          <w:p w:rsidR="00A746D0" w:rsidRPr="00881C8E" w:rsidRDefault="00A746D0" w:rsidP="004F0827">
            <w:pPr>
              <w:rPr>
                <w:rFonts w:ascii="Arial" w:hAnsi="Arial" w:cs="Arial"/>
              </w:rPr>
            </w:pPr>
          </w:p>
          <w:p w:rsidR="004A32DD" w:rsidRDefault="00D86D07" w:rsidP="004F0827">
            <w:pPr>
              <w:rPr>
                <w:rFonts w:ascii="Arial" w:hAnsi="Arial" w:cs="Arial"/>
              </w:rPr>
            </w:pPr>
            <w:r w:rsidRPr="00881C8E">
              <w:rPr>
                <w:rFonts w:ascii="Arial" w:hAnsi="Arial" w:cs="Arial"/>
                <w:b/>
                <w:sz w:val="22"/>
                <w:szCs w:val="22"/>
              </w:rPr>
              <w:t xml:space="preserve">Summative: </w:t>
            </w:r>
            <w:r w:rsidR="004A32DD">
              <w:rPr>
                <w:rFonts w:ascii="Arial" w:hAnsi="Arial" w:cs="Arial"/>
                <w:sz w:val="22"/>
                <w:szCs w:val="22"/>
              </w:rPr>
              <w:t>Chapter Review</w:t>
            </w:r>
          </w:p>
          <w:p w:rsidR="00D86D07" w:rsidRDefault="004A32DD" w:rsidP="004F0827">
            <w:pPr>
              <w:rPr>
                <w:rFonts w:ascii="Arial" w:hAnsi="Arial" w:cs="Arial"/>
              </w:rPr>
            </w:pPr>
            <w:r>
              <w:rPr>
                <w:rFonts w:ascii="Arial" w:hAnsi="Arial" w:cs="Arial"/>
                <w:sz w:val="22"/>
                <w:szCs w:val="22"/>
              </w:rPr>
              <w:t xml:space="preserve">                     Chapter </w:t>
            </w:r>
            <w:r w:rsidR="00D86D07" w:rsidRPr="00881C8E">
              <w:rPr>
                <w:rFonts w:ascii="Arial" w:hAnsi="Arial" w:cs="Arial"/>
                <w:sz w:val="22"/>
                <w:szCs w:val="22"/>
              </w:rPr>
              <w:t>Test</w:t>
            </w:r>
            <w:r>
              <w:rPr>
                <w:rFonts w:ascii="Arial" w:hAnsi="Arial" w:cs="Arial"/>
                <w:sz w:val="22"/>
                <w:szCs w:val="22"/>
              </w:rPr>
              <w:t xml:space="preserve"> AG 65-68</w:t>
            </w:r>
          </w:p>
          <w:p w:rsidR="00A70B73" w:rsidRPr="00881C8E" w:rsidRDefault="00A70B73" w:rsidP="004F0827">
            <w:pPr>
              <w:rPr>
                <w:rFonts w:ascii="Arial" w:hAnsi="Arial" w:cs="Arial"/>
              </w:rPr>
            </w:pPr>
          </w:p>
        </w:tc>
      </w:tr>
    </w:tbl>
    <w:p w:rsidR="00D86D07" w:rsidRDefault="00D86D07" w:rsidP="00EF1A12">
      <w:pPr>
        <w:rPr>
          <w:rFonts w:ascii="Arial" w:hAnsi="Arial" w:cs="Arial"/>
          <w:sz w:val="22"/>
          <w:szCs w:val="22"/>
        </w:rPr>
      </w:pPr>
    </w:p>
    <w:p w:rsidR="00706276" w:rsidRDefault="00801E99" w:rsidP="00EF1A12">
      <w:pPr>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61312" behindDoc="0" locked="0" layoutInCell="1" allowOverlap="1">
                <wp:simplePos x="0" y="0"/>
                <wp:positionH relativeFrom="column">
                  <wp:posOffset>-194310</wp:posOffset>
                </wp:positionH>
                <wp:positionV relativeFrom="paragraph">
                  <wp:posOffset>38735</wp:posOffset>
                </wp:positionV>
                <wp:extent cx="3181350" cy="295275"/>
                <wp:effectExtent l="9525" t="9525" r="9525" b="9525"/>
                <wp:wrapNone/>
                <wp:docPr id="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1350" cy="295275"/>
                        </a:xfrm>
                        <a:prstGeom prst="rect">
                          <a:avLst/>
                        </a:prstGeom>
                        <a:solidFill>
                          <a:srgbClr val="FFFFFF"/>
                        </a:solidFill>
                        <a:ln w="9525">
                          <a:solidFill>
                            <a:srgbClr val="000000"/>
                          </a:solidFill>
                          <a:miter lim="800000"/>
                          <a:headEnd/>
                          <a:tailEnd/>
                        </a:ln>
                      </wps:spPr>
                      <wps:txbx>
                        <w:txbxContent>
                          <w:p w:rsidR="00706276" w:rsidRPr="00C13F01" w:rsidRDefault="00801E99" w:rsidP="00706276">
                            <w:pPr>
                              <w:shd w:val="clear" w:color="auto" w:fill="FFFF00"/>
                              <w:jc w:val="center"/>
                              <w:rPr>
                                <w:b/>
                                <w:sz w:val="28"/>
                                <w:szCs w:val="28"/>
                              </w:rPr>
                            </w:pPr>
                            <w:r>
                              <w:rPr>
                                <w:b/>
                                <w:sz w:val="28"/>
                                <w:szCs w:val="28"/>
                              </w:rPr>
                              <w:t>Updated for 2015-2016</w:t>
                            </w:r>
                            <w:r w:rsidR="00706276" w:rsidRPr="00C13F01">
                              <w:rPr>
                                <w:b/>
                                <w:sz w:val="28"/>
                                <w:szCs w:val="28"/>
                              </w:rPr>
                              <w:t xml:space="preserve"> School-Year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7" type="#_x0000_t202" style="position:absolute;margin-left:-15.3pt;margin-top:3.05pt;width:250.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">
                <v:textbox>
                  <w:txbxContent>
                    <w:p w:rsidR="00706276" w:rsidRPr="00C13F01" w:rsidRDefault="00801E99" w:rsidP="00706276">
                      <w:pPr>
                        <w:shd w:val="clear" w:color="auto" w:fill="FFFF00"/>
                        <w:jc w:val="center"/>
                        <w:rPr>
                          <w:b/>
                          <w:sz w:val="28"/>
                          <w:szCs w:val="28"/>
                        </w:rPr>
                      </w:pPr>
                      <w:r>
                        <w:rPr>
                          <w:b/>
                          <w:sz w:val="28"/>
                          <w:szCs w:val="28"/>
                        </w:rPr>
                        <w:t>Updated for 2015-2016</w:t>
                      </w:r>
                      <w:r w:rsidR="00706276" w:rsidRPr="00C13F01">
                        <w:rPr>
                          <w:b/>
                          <w:sz w:val="28"/>
                          <w:szCs w:val="28"/>
                        </w:rPr>
                        <w:t xml:space="preserve"> School-Year</w:t>
                      </w:r>
                    </w:p>
                  </w:txbxContent>
                </v:textbox>
              </v:shape>
            </w:pict>
          </mc:Fallback>
        </mc:AlternateContent>
      </w:r>
    </w:p>
    <w:p w:rsidR="00706276" w:rsidRDefault="00706276" w:rsidP="00EF1A12">
      <w:pPr>
        <w:rPr>
          <w:rFonts w:ascii="Arial" w:hAnsi="Arial" w:cs="Arial"/>
          <w:sz w:val="22"/>
          <w:szCs w:val="22"/>
        </w:rPr>
      </w:pPr>
    </w:p>
    <w:p w:rsidR="00F474DA" w:rsidRDefault="00F474DA" w:rsidP="00EF1A12">
      <w:pPr>
        <w:rPr>
          <w:rFonts w:ascii="Arial" w:hAnsi="Arial" w:cs="Arial"/>
          <w:sz w:val="22"/>
          <w:szCs w:val="22"/>
        </w:rPr>
      </w:pPr>
    </w:p>
    <w:tbl>
      <w:tblPr>
        <w:tblW w:w="15354"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430"/>
        <w:gridCol w:w="2520"/>
        <w:gridCol w:w="1647"/>
        <w:gridCol w:w="1710"/>
        <w:gridCol w:w="1620"/>
        <w:gridCol w:w="2250"/>
        <w:gridCol w:w="1773"/>
      </w:tblGrid>
      <w:tr w:rsidR="00F474DA" w:rsidRPr="00835ACD" w:rsidTr="00706276">
        <w:trPr>
          <w:trHeight w:val="368"/>
          <w:jc w:val="center"/>
        </w:trPr>
        <w:tc>
          <w:tcPr>
            <w:tcW w:w="15354" w:type="dxa"/>
            <w:gridSpan w:val="8"/>
            <w:shd w:val="clear" w:color="auto" w:fill="FFFF00"/>
          </w:tcPr>
          <w:p w:rsidR="00F474DA" w:rsidRPr="00835ACD" w:rsidRDefault="00F474DA" w:rsidP="003A0579">
            <w:pPr>
              <w:spacing w:before="80" w:after="80"/>
              <w:jc w:val="center"/>
              <w:rPr>
                <w:rFonts w:ascii="Arial" w:hAnsi="Arial"/>
                <w:b/>
              </w:rPr>
            </w:pPr>
            <w:r w:rsidRPr="00835ACD">
              <w:rPr>
                <w:rFonts w:ascii="Arial" w:hAnsi="Arial"/>
                <w:b/>
              </w:rPr>
              <w:t>Stage 3 – Learning Plan</w:t>
            </w:r>
          </w:p>
        </w:tc>
      </w:tr>
      <w:tr w:rsidR="00F474DA" w:rsidRPr="00835ACD" w:rsidTr="00706276">
        <w:trPr>
          <w:trHeight w:val="368"/>
          <w:jc w:val="center"/>
        </w:trPr>
        <w:tc>
          <w:tcPr>
            <w:tcW w:w="1404" w:type="dxa"/>
            <w:shd w:val="clear" w:color="auto" w:fill="FFFF00"/>
          </w:tcPr>
          <w:p w:rsidR="00F474DA" w:rsidRPr="007206A6" w:rsidRDefault="00F474DA" w:rsidP="003A0579">
            <w:pPr>
              <w:spacing w:before="80" w:after="80"/>
              <w:jc w:val="center"/>
              <w:rPr>
                <w:rFonts w:ascii="Arial" w:hAnsi="Arial"/>
                <w:b/>
              </w:rPr>
            </w:pPr>
            <w:r w:rsidRPr="007206A6">
              <w:rPr>
                <w:rFonts w:ascii="Arial" w:hAnsi="Arial"/>
                <w:b/>
                <w:sz w:val="22"/>
                <w:szCs w:val="22"/>
              </w:rPr>
              <w:t>Standard</w:t>
            </w:r>
          </w:p>
        </w:tc>
        <w:tc>
          <w:tcPr>
            <w:tcW w:w="2430" w:type="dxa"/>
            <w:shd w:val="clear" w:color="auto" w:fill="FFFF00"/>
          </w:tcPr>
          <w:p w:rsidR="00F474DA" w:rsidRPr="007206A6" w:rsidRDefault="00F474DA" w:rsidP="003A0579">
            <w:pPr>
              <w:spacing w:before="80" w:after="80"/>
              <w:jc w:val="center"/>
              <w:rPr>
                <w:rFonts w:ascii="Arial" w:hAnsi="Arial"/>
                <w:b/>
              </w:rPr>
            </w:pPr>
            <w:r w:rsidRPr="007206A6">
              <w:rPr>
                <w:rFonts w:ascii="Arial" w:hAnsi="Arial"/>
                <w:b/>
                <w:sz w:val="22"/>
                <w:szCs w:val="22"/>
              </w:rPr>
              <w:t>Go Math Lesson Objective</w:t>
            </w:r>
          </w:p>
        </w:tc>
        <w:tc>
          <w:tcPr>
            <w:tcW w:w="2520" w:type="dxa"/>
            <w:shd w:val="clear" w:color="auto" w:fill="FFFF00"/>
          </w:tcPr>
          <w:p w:rsidR="00F474DA" w:rsidRPr="007206A6" w:rsidRDefault="00F474DA" w:rsidP="003A0579">
            <w:pPr>
              <w:spacing w:before="80" w:after="80"/>
              <w:jc w:val="center"/>
              <w:rPr>
                <w:rFonts w:ascii="Arial" w:hAnsi="Arial"/>
                <w:b/>
              </w:rPr>
            </w:pPr>
            <w:r w:rsidRPr="007206A6">
              <w:rPr>
                <w:rFonts w:ascii="Arial" w:hAnsi="Arial"/>
                <w:b/>
                <w:sz w:val="22"/>
                <w:szCs w:val="22"/>
              </w:rPr>
              <w:t>Essential Questions</w:t>
            </w:r>
          </w:p>
        </w:tc>
        <w:tc>
          <w:tcPr>
            <w:tcW w:w="1647" w:type="dxa"/>
            <w:shd w:val="clear" w:color="auto" w:fill="FFFF00"/>
          </w:tcPr>
          <w:p w:rsidR="00F474DA" w:rsidRPr="007206A6" w:rsidRDefault="00F474DA" w:rsidP="003A0579">
            <w:pPr>
              <w:spacing w:before="80" w:after="80"/>
              <w:jc w:val="center"/>
              <w:rPr>
                <w:rFonts w:ascii="Arial" w:hAnsi="Arial"/>
                <w:b/>
              </w:rPr>
            </w:pPr>
            <w:r>
              <w:rPr>
                <w:rFonts w:ascii="Arial" w:hAnsi="Arial"/>
                <w:b/>
                <w:sz w:val="22"/>
                <w:szCs w:val="22"/>
              </w:rPr>
              <w:t>Vocabulary</w:t>
            </w:r>
          </w:p>
        </w:tc>
        <w:tc>
          <w:tcPr>
            <w:tcW w:w="1710" w:type="dxa"/>
            <w:shd w:val="clear" w:color="auto" w:fill="FFFF00"/>
          </w:tcPr>
          <w:p w:rsidR="00F474DA" w:rsidRPr="007206A6" w:rsidRDefault="00F474DA" w:rsidP="003A0579">
            <w:pPr>
              <w:spacing w:before="80" w:after="80"/>
              <w:jc w:val="center"/>
              <w:rPr>
                <w:rFonts w:ascii="Arial" w:hAnsi="Arial"/>
                <w:b/>
              </w:rPr>
            </w:pPr>
            <w:r>
              <w:rPr>
                <w:rFonts w:ascii="Arial" w:hAnsi="Arial"/>
                <w:b/>
                <w:sz w:val="22"/>
                <w:szCs w:val="22"/>
              </w:rPr>
              <w:t>Materials</w:t>
            </w:r>
          </w:p>
        </w:tc>
        <w:tc>
          <w:tcPr>
            <w:tcW w:w="1620" w:type="dxa"/>
            <w:shd w:val="clear" w:color="auto" w:fill="FFFF00"/>
          </w:tcPr>
          <w:p w:rsidR="00F474DA" w:rsidRPr="007206A6" w:rsidRDefault="00F474DA" w:rsidP="003A0579">
            <w:pPr>
              <w:spacing w:before="80" w:after="80"/>
              <w:jc w:val="center"/>
              <w:rPr>
                <w:rFonts w:ascii="Arial" w:hAnsi="Arial"/>
                <w:b/>
              </w:rPr>
            </w:pPr>
            <w:r>
              <w:rPr>
                <w:rFonts w:ascii="Arial" w:hAnsi="Arial"/>
                <w:b/>
                <w:sz w:val="22"/>
                <w:szCs w:val="22"/>
              </w:rPr>
              <w:t>Assessment</w:t>
            </w:r>
          </w:p>
        </w:tc>
        <w:tc>
          <w:tcPr>
            <w:tcW w:w="2250" w:type="dxa"/>
            <w:shd w:val="clear" w:color="auto" w:fill="FFFF00"/>
          </w:tcPr>
          <w:p w:rsidR="00F474DA" w:rsidRPr="007206A6" w:rsidRDefault="00F474DA" w:rsidP="003A0579">
            <w:pPr>
              <w:spacing w:before="80" w:after="80"/>
              <w:jc w:val="center"/>
              <w:rPr>
                <w:rFonts w:ascii="Arial" w:hAnsi="Arial"/>
                <w:b/>
              </w:rPr>
            </w:pPr>
            <w:r>
              <w:rPr>
                <w:rFonts w:ascii="Arial" w:hAnsi="Arial"/>
                <w:b/>
                <w:sz w:val="22"/>
                <w:szCs w:val="22"/>
              </w:rPr>
              <w:t>Differentiation</w:t>
            </w:r>
          </w:p>
        </w:tc>
        <w:tc>
          <w:tcPr>
            <w:tcW w:w="1773" w:type="dxa"/>
            <w:shd w:val="clear" w:color="auto" w:fill="FFFF00"/>
          </w:tcPr>
          <w:p w:rsidR="00F474DA" w:rsidRPr="007206A6" w:rsidRDefault="00F474DA" w:rsidP="003A0579">
            <w:pPr>
              <w:spacing w:before="80" w:after="80"/>
              <w:jc w:val="center"/>
              <w:rPr>
                <w:rFonts w:ascii="Arial" w:hAnsi="Arial"/>
                <w:b/>
              </w:rPr>
            </w:pPr>
            <w:r w:rsidRPr="007206A6">
              <w:rPr>
                <w:rFonts w:ascii="Arial" w:hAnsi="Arial"/>
                <w:b/>
                <w:sz w:val="22"/>
                <w:szCs w:val="22"/>
              </w:rPr>
              <w:t>Supplemental/Substitute Lessons</w:t>
            </w:r>
          </w:p>
        </w:tc>
      </w:tr>
      <w:tr w:rsidR="00F474DA" w:rsidRPr="00835ACD">
        <w:trPr>
          <w:trHeight w:val="872"/>
          <w:jc w:val="center"/>
        </w:trPr>
        <w:tc>
          <w:tcPr>
            <w:tcW w:w="1404" w:type="dxa"/>
            <w:shd w:val="clear" w:color="auto" w:fill="auto"/>
          </w:tcPr>
          <w:p w:rsidR="00F474DA" w:rsidRPr="00A750B1" w:rsidRDefault="00F474DA" w:rsidP="003A0579">
            <w:pPr>
              <w:rPr>
                <w:rFonts w:ascii="Arial" w:hAnsi="Arial" w:cs="Arial"/>
              </w:rPr>
            </w:pPr>
            <w:r w:rsidRPr="00881C8E">
              <w:rPr>
                <w:rFonts w:ascii="Arial" w:hAnsi="Arial" w:cs="Arial"/>
                <w:sz w:val="22"/>
                <w:szCs w:val="22"/>
              </w:rPr>
              <w:t>CC.K.CC.5</w:t>
            </w:r>
          </w:p>
        </w:tc>
        <w:tc>
          <w:tcPr>
            <w:tcW w:w="2430" w:type="dxa"/>
            <w:shd w:val="clear" w:color="auto" w:fill="auto"/>
          </w:tcPr>
          <w:p w:rsidR="00F474DA" w:rsidRPr="007206A6" w:rsidRDefault="00F474DA" w:rsidP="003A0579">
            <w:pPr>
              <w:rPr>
                <w:rFonts w:ascii="Arial" w:hAnsi="Arial" w:cs="Arial"/>
                <w:b/>
              </w:rPr>
            </w:pPr>
            <w:r>
              <w:rPr>
                <w:rFonts w:ascii="Arial" w:hAnsi="Arial" w:cs="Arial"/>
                <w:b/>
                <w:sz w:val="22"/>
                <w:szCs w:val="22"/>
              </w:rPr>
              <w:t>Lesson 4.1</w:t>
            </w:r>
            <w:r w:rsidRPr="007206A6">
              <w:rPr>
                <w:rFonts w:ascii="Arial" w:hAnsi="Arial" w:cs="Arial"/>
                <w:b/>
                <w:sz w:val="22"/>
                <w:szCs w:val="22"/>
              </w:rPr>
              <w:t>:</w:t>
            </w:r>
          </w:p>
          <w:p w:rsidR="00F474DA" w:rsidRPr="007206A6" w:rsidRDefault="00F474DA" w:rsidP="003A0579">
            <w:pPr>
              <w:rPr>
                <w:rFonts w:ascii="Arial" w:hAnsi="Arial" w:cs="Arial"/>
              </w:rPr>
            </w:pPr>
            <w:r>
              <w:rPr>
                <w:rFonts w:ascii="Arial" w:hAnsi="Arial" w:cs="Arial"/>
                <w:sz w:val="22"/>
                <w:szCs w:val="22"/>
              </w:rPr>
              <w:t>Model and Count 10</w:t>
            </w:r>
          </w:p>
        </w:tc>
        <w:tc>
          <w:tcPr>
            <w:tcW w:w="2520" w:type="dxa"/>
          </w:tcPr>
          <w:p w:rsidR="00F474DA" w:rsidRPr="007206A6" w:rsidRDefault="00F474DA" w:rsidP="003A0579">
            <w:pPr>
              <w:rPr>
                <w:rFonts w:ascii="Arial" w:hAnsi="Arial" w:cs="Arial"/>
                <w:b/>
              </w:rPr>
            </w:pPr>
            <w:r w:rsidRPr="00881C8E">
              <w:rPr>
                <w:rFonts w:ascii="Arial" w:hAnsi="Arial" w:cs="Arial"/>
                <w:sz w:val="22"/>
                <w:szCs w:val="22"/>
              </w:rPr>
              <w:t>How can you show and count 10 objects?</w:t>
            </w:r>
          </w:p>
        </w:tc>
        <w:tc>
          <w:tcPr>
            <w:tcW w:w="1647" w:type="dxa"/>
          </w:tcPr>
          <w:p w:rsidR="00F474DA" w:rsidRDefault="00F474DA" w:rsidP="003A0579">
            <w:pPr>
              <w:rPr>
                <w:rFonts w:ascii="Arial" w:hAnsi="Arial" w:cs="Arial"/>
              </w:rPr>
            </w:pPr>
            <w:r>
              <w:rPr>
                <w:rFonts w:ascii="Arial" w:hAnsi="Arial" w:cs="Arial"/>
              </w:rPr>
              <w:t>Ten</w:t>
            </w:r>
          </w:p>
          <w:p w:rsidR="00F474DA" w:rsidRPr="00F973A9" w:rsidRDefault="00F474DA" w:rsidP="003A0579">
            <w:pPr>
              <w:rPr>
                <w:rFonts w:ascii="Arial" w:hAnsi="Arial" w:cs="Arial"/>
              </w:rPr>
            </w:pPr>
            <w:r>
              <w:rPr>
                <w:rFonts w:ascii="Arial" w:hAnsi="Arial" w:cs="Arial"/>
              </w:rPr>
              <w:t>Match</w:t>
            </w:r>
          </w:p>
        </w:tc>
        <w:tc>
          <w:tcPr>
            <w:tcW w:w="1710" w:type="dxa"/>
          </w:tcPr>
          <w:p w:rsidR="00F474DA" w:rsidRPr="00A750B1" w:rsidRDefault="00F474DA" w:rsidP="003A0579">
            <w:pPr>
              <w:rPr>
                <w:rFonts w:ascii="Arial" w:hAnsi="Arial" w:cs="Arial"/>
              </w:rPr>
            </w:pPr>
            <w:proofErr w:type="spellStart"/>
            <w:r w:rsidRPr="00A750B1">
              <w:rPr>
                <w:rFonts w:ascii="Arial" w:hAnsi="Arial" w:cs="Arial"/>
                <w:sz w:val="22"/>
                <w:szCs w:val="22"/>
              </w:rPr>
              <w:t>Ma</w:t>
            </w:r>
            <w:r>
              <w:rPr>
                <w:rFonts w:ascii="Arial" w:hAnsi="Arial" w:cs="Arial"/>
                <w:sz w:val="22"/>
                <w:szCs w:val="22"/>
              </w:rPr>
              <w:t>thBoard</w:t>
            </w:r>
            <w:proofErr w:type="spellEnd"/>
            <w:r>
              <w:rPr>
                <w:rFonts w:ascii="Arial" w:hAnsi="Arial" w:cs="Arial"/>
                <w:sz w:val="22"/>
                <w:szCs w:val="22"/>
              </w:rPr>
              <w:t>, two-color counters, C</w:t>
            </w:r>
            <w:r w:rsidRPr="00A750B1">
              <w:rPr>
                <w:rFonts w:ascii="Arial" w:hAnsi="Arial" w:cs="Arial"/>
                <w:sz w:val="22"/>
                <w:szCs w:val="22"/>
              </w:rPr>
              <w:t>ounting tape</w:t>
            </w:r>
          </w:p>
        </w:tc>
        <w:tc>
          <w:tcPr>
            <w:tcW w:w="1620" w:type="dxa"/>
          </w:tcPr>
          <w:p w:rsidR="00F474DA" w:rsidRPr="00A750B1" w:rsidRDefault="00F474DA" w:rsidP="003A0579">
            <w:pPr>
              <w:rPr>
                <w:rFonts w:ascii="Arial" w:hAnsi="Arial" w:cs="Arial"/>
              </w:rPr>
            </w:pPr>
            <w:r w:rsidRPr="00A750B1">
              <w:rPr>
                <w:rFonts w:ascii="Arial" w:hAnsi="Arial" w:cs="Arial"/>
                <w:sz w:val="22"/>
                <w:szCs w:val="22"/>
              </w:rPr>
              <w:t>Quick Check</w:t>
            </w:r>
          </w:p>
          <w:p w:rsidR="00F474DA" w:rsidRPr="007206A6" w:rsidRDefault="00F474DA" w:rsidP="003A0579">
            <w:pPr>
              <w:jc w:val="center"/>
              <w:rPr>
                <w:rFonts w:ascii="Arial" w:hAnsi="Arial" w:cs="Arial"/>
                <w:b/>
              </w:rPr>
            </w:pPr>
            <w:r>
              <w:rPr>
                <w:rFonts w:ascii="Arial" w:hAnsi="Arial" w:cs="Arial"/>
                <w:sz w:val="22"/>
                <w:szCs w:val="22"/>
              </w:rPr>
              <w:t>2</w:t>
            </w:r>
          </w:p>
        </w:tc>
        <w:tc>
          <w:tcPr>
            <w:tcW w:w="2250" w:type="dxa"/>
          </w:tcPr>
          <w:p w:rsidR="00F474DA" w:rsidRDefault="00F474DA" w:rsidP="003A0579">
            <w:pPr>
              <w:rPr>
                <w:rFonts w:ascii="Arial" w:hAnsi="Arial" w:cs="Arial"/>
              </w:rPr>
            </w:pPr>
            <w:r>
              <w:rPr>
                <w:rFonts w:ascii="Arial" w:hAnsi="Arial" w:cs="Arial"/>
                <w:b/>
                <w:sz w:val="22"/>
                <w:szCs w:val="22"/>
              </w:rPr>
              <w:t xml:space="preserve">Reteach: </w:t>
            </w:r>
          </w:p>
          <w:p w:rsidR="00F474DA" w:rsidRDefault="00F474DA" w:rsidP="003A0579">
            <w:pPr>
              <w:rPr>
                <w:rFonts w:ascii="Arial" w:hAnsi="Arial" w:cs="Arial"/>
                <w:b/>
              </w:rPr>
            </w:pPr>
            <w:r>
              <w:rPr>
                <w:rFonts w:ascii="Arial" w:hAnsi="Arial" w:cs="Arial"/>
                <w:sz w:val="22"/>
                <w:szCs w:val="22"/>
              </w:rPr>
              <w:t>Model and Count 10</w:t>
            </w:r>
          </w:p>
          <w:p w:rsidR="00F474DA" w:rsidRDefault="00F474DA" w:rsidP="003A0579">
            <w:pPr>
              <w:rPr>
                <w:rFonts w:ascii="Arial" w:hAnsi="Arial" w:cs="Arial"/>
              </w:rPr>
            </w:pPr>
            <w:r>
              <w:rPr>
                <w:rFonts w:ascii="Arial" w:hAnsi="Arial" w:cs="Arial"/>
                <w:b/>
                <w:sz w:val="22"/>
                <w:szCs w:val="22"/>
              </w:rPr>
              <w:t>Enrich:</w:t>
            </w:r>
          </w:p>
          <w:p w:rsidR="00F474DA" w:rsidRPr="007206A6" w:rsidRDefault="00F474DA" w:rsidP="003A0579">
            <w:pPr>
              <w:rPr>
                <w:rFonts w:ascii="Arial" w:hAnsi="Arial" w:cs="Arial"/>
                <w:b/>
              </w:rPr>
            </w:pPr>
            <w:r>
              <w:rPr>
                <w:rFonts w:ascii="Arial" w:hAnsi="Arial" w:cs="Arial"/>
                <w:sz w:val="22"/>
                <w:szCs w:val="22"/>
              </w:rPr>
              <w:t>Sets of 10</w:t>
            </w:r>
          </w:p>
        </w:tc>
        <w:tc>
          <w:tcPr>
            <w:tcW w:w="1773" w:type="dxa"/>
            <w:shd w:val="clear" w:color="auto" w:fill="auto"/>
          </w:tcPr>
          <w:p w:rsidR="00F474DA" w:rsidRDefault="00F474DA" w:rsidP="003A0579">
            <w:pPr>
              <w:rPr>
                <w:rFonts w:ascii="Arial" w:hAnsi="Arial" w:cs="Arial"/>
                <w:b/>
              </w:rPr>
            </w:pPr>
            <w:r w:rsidRPr="007206A6">
              <w:rPr>
                <w:rFonts w:ascii="Arial" w:hAnsi="Arial" w:cs="Arial"/>
                <w:b/>
                <w:sz w:val="22"/>
                <w:szCs w:val="22"/>
              </w:rPr>
              <w:t xml:space="preserve">My Math </w:t>
            </w:r>
            <w:r>
              <w:rPr>
                <w:rFonts w:ascii="Arial" w:hAnsi="Arial" w:cs="Arial"/>
                <w:b/>
                <w:sz w:val="22"/>
                <w:szCs w:val="22"/>
              </w:rPr>
              <w:t>2.5:</w:t>
            </w:r>
          </w:p>
          <w:p w:rsidR="00F474DA" w:rsidRPr="00AF046A" w:rsidRDefault="00F474DA" w:rsidP="003A0579">
            <w:pPr>
              <w:rPr>
                <w:rFonts w:ascii="Arial" w:hAnsi="Arial" w:cs="Arial"/>
              </w:rPr>
            </w:pPr>
            <w:r>
              <w:rPr>
                <w:rFonts w:ascii="Arial" w:hAnsi="Arial" w:cs="Arial"/>
                <w:sz w:val="22"/>
                <w:szCs w:val="22"/>
              </w:rPr>
              <w:t>Number 10</w:t>
            </w:r>
          </w:p>
          <w:p w:rsidR="00F474DA" w:rsidRPr="007206A6" w:rsidRDefault="00F474DA" w:rsidP="003A0579">
            <w:pPr>
              <w:rPr>
                <w:rFonts w:ascii="Arial" w:hAnsi="Arial" w:cs="Arial"/>
              </w:rPr>
            </w:pPr>
          </w:p>
        </w:tc>
      </w:tr>
      <w:tr w:rsidR="00F474DA">
        <w:trPr>
          <w:trHeight w:val="944"/>
          <w:jc w:val="center"/>
        </w:trPr>
        <w:tc>
          <w:tcPr>
            <w:tcW w:w="1404" w:type="dxa"/>
            <w:shd w:val="clear" w:color="auto" w:fill="auto"/>
          </w:tcPr>
          <w:p w:rsidR="00F474DA" w:rsidRPr="00A750B1" w:rsidRDefault="00F474DA" w:rsidP="003A0579">
            <w:r>
              <w:rPr>
                <w:rFonts w:ascii="Arial" w:hAnsi="Arial" w:cs="Arial"/>
                <w:sz w:val="22"/>
                <w:szCs w:val="22"/>
              </w:rPr>
              <w:t>C</w:t>
            </w:r>
            <w:r w:rsidRPr="00881C8E">
              <w:rPr>
                <w:rFonts w:ascii="Arial" w:hAnsi="Arial" w:cs="Arial"/>
                <w:sz w:val="22"/>
                <w:szCs w:val="22"/>
              </w:rPr>
              <w:t>C.K.CC.3</w:t>
            </w:r>
          </w:p>
        </w:tc>
        <w:tc>
          <w:tcPr>
            <w:tcW w:w="2430" w:type="dxa"/>
            <w:shd w:val="clear" w:color="auto" w:fill="auto"/>
          </w:tcPr>
          <w:p w:rsidR="00F474DA" w:rsidRPr="007206A6" w:rsidRDefault="00F474DA" w:rsidP="003A0579">
            <w:pPr>
              <w:rPr>
                <w:rFonts w:ascii="Arial" w:hAnsi="Arial" w:cs="Arial"/>
                <w:b/>
              </w:rPr>
            </w:pPr>
            <w:r>
              <w:rPr>
                <w:rFonts w:ascii="Arial" w:hAnsi="Arial" w:cs="Arial"/>
                <w:b/>
                <w:sz w:val="22"/>
                <w:szCs w:val="22"/>
              </w:rPr>
              <w:t>Lesson 4</w:t>
            </w:r>
            <w:r w:rsidRPr="007206A6">
              <w:rPr>
                <w:rFonts w:ascii="Arial" w:hAnsi="Arial" w:cs="Arial"/>
                <w:b/>
                <w:sz w:val="22"/>
                <w:szCs w:val="22"/>
              </w:rPr>
              <w:t xml:space="preserve">.2: </w:t>
            </w:r>
          </w:p>
          <w:p w:rsidR="00F474DA" w:rsidRDefault="00F474DA" w:rsidP="003A0579">
            <w:pPr>
              <w:rPr>
                <w:rFonts w:ascii="Arial" w:hAnsi="Arial" w:cs="Arial"/>
              </w:rPr>
            </w:pPr>
            <w:r>
              <w:rPr>
                <w:rFonts w:ascii="Arial" w:hAnsi="Arial" w:cs="Arial"/>
                <w:sz w:val="22"/>
                <w:szCs w:val="22"/>
              </w:rPr>
              <w:t>Count and Write 10</w:t>
            </w:r>
          </w:p>
          <w:p w:rsidR="00F474DA" w:rsidRPr="007206A6" w:rsidRDefault="00F474DA" w:rsidP="003A0579">
            <w:pPr>
              <w:rPr>
                <w:rFonts w:ascii="Arial" w:hAnsi="Arial" w:cs="Arial"/>
              </w:rPr>
            </w:pPr>
          </w:p>
          <w:p w:rsidR="00F474DA" w:rsidRPr="007206A6" w:rsidRDefault="00F474DA" w:rsidP="003A0579">
            <w:pPr>
              <w:rPr>
                <w:rFonts w:ascii="Arial" w:hAnsi="Arial" w:cs="Arial"/>
                <w:b/>
              </w:rPr>
            </w:pPr>
          </w:p>
        </w:tc>
        <w:tc>
          <w:tcPr>
            <w:tcW w:w="2520" w:type="dxa"/>
          </w:tcPr>
          <w:p w:rsidR="00F474DA" w:rsidRPr="007206A6" w:rsidRDefault="00F474DA" w:rsidP="003A0579">
            <w:pPr>
              <w:rPr>
                <w:rFonts w:ascii="Arial" w:hAnsi="Arial" w:cs="Arial"/>
              </w:rPr>
            </w:pPr>
            <w:r w:rsidRPr="00881C8E">
              <w:rPr>
                <w:rFonts w:ascii="Arial" w:hAnsi="Arial" w:cs="Arial"/>
                <w:sz w:val="22"/>
                <w:szCs w:val="22"/>
              </w:rPr>
              <w:t>How can you count and write 10 with wor</w:t>
            </w:r>
            <w:r>
              <w:rPr>
                <w:rFonts w:ascii="Arial" w:hAnsi="Arial" w:cs="Arial"/>
                <w:sz w:val="22"/>
                <w:szCs w:val="22"/>
              </w:rPr>
              <w:t xml:space="preserve">ds and numbers?  </w:t>
            </w:r>
          </w:p>
        </w:tc>
        <w:tc>
          <w:tcPr>
            <w:tcW w:w="1647" w:type="dxa"/>
          </w:tcPr>
          <w:p w:rsidR="00F474DA" w:rsidRDefault="00F474DA" w:rsidP="003A0579">
            <w:pPr>
              <w:rPr>
                <w:rFonts w:ascii="Arial" w:hAnsi="Arial" w:cs="Arial"/>
              </w:rPr>
            </w:pPr>
            <w:r>
              <w:rPr>
                <w:rFonts w:ascii="Arial" w:hAnsi="Arial" w:cs="Arial"/>
              </w:rPr>
              <w:t xml:space="preserve">Ten </w:t>
            </w:r>
          </w:p>
          <w:p w:rsidR="00F474DA" w:rsidRPr="00F973A9" w:rsidRDefault="00F474DA" w:rsidP="003A0579">
            <w:pPr>
              <w:rPr>
                <w:rFonts w:ascii="Arial" w:hAnsi="Arial" w:cs="Arial"/>
              </w:rPr>
            </w:pPr>
          </w:p>
        </w:tc>
        <w:tc>
          <w:tcPr>
            <w:tcW w:w="1710" w:type="dxa"/>
          </w:tcPr>
          <w:p w:rsidR="00F474DA" w:rsidRPr="007206A6" w:rsidRDefault="00F474DA" w:rsidP="003A0579">
            <w:pPr>
              <w:rPr>
                <w:rFonts w:ascii="Arial" w:hAnsi="Arial" w:cs="Arial"/>
              </w:rPr>
            </w:pPr>
            <w:proofErr w:type="spellStart"/>
            <w:r w:rsidRPr="00AB069B">
              <w:rPr>
                <w:rFonts w:ascii="Arial" w:hAnsi="Arial" w:cs="Arial"/>
                <w:sz w:val="22"/>
                <w:szCs w:val="22"/>
              </w:rPr>
              <w:t>MathBoard</w:t>
            </w:r>
            <w:proofErr w:type="spellEnd"/>
            <w:r w:rsidRPr="00AB069B">
              <w:rPr>
                <w:rFonts w:ascii="Arial" w:hAnsi="Arial" w:cs="Arial"/>
                <w:sz w:val="22"/>
                <w:szCs w:val="22"/>
              </w:rPr>
              <w:t xml:space="preserve">, </w:t>
            </w:r>
            <w:r>
              <w:rPr>
                <w:rFonts w:ascii="Arial" w:hAnsi="Arial" w:cs="Arial"/>
                <w:sz w:val="22"/>
                <w:szCs w:val="22"/>
              </w:rPr>
              <w:t>C</w:t>
            </w:r>
            <w:r w:rsidRPr="00AB069B">
              <w:rPr>
                <w:rFonts w:ascii="Arial" w:hAnsi="Arial" w:cs="Arial"/>
                <w:sz w:val="22"/>
                <w:szCs w:val="22"/>
              </w:rPr>
              <w:t>ounting tape</w:t>
            </w:r>
          </w:p>
        </w:tc>
        <w:tc>
          <w:tcPr>
            <w:tcW w:w="1620" w:type="dxa"/>
          </w:tcPr>
          <w:p w:rsidR="00F474DA" w:rsidRPr="00A750B1" w:rsidRDefault="00F474DA" w:rsidP="003A0579">
            <w:pPr>
              <w:rPr>
                <w:rFonts w:ascii="Arial" w:hAnsi="Arial" w:cs="Arial"/>
              </w:rPr>
            </w:pPr>
            <w:r w:rsidRPr="00A750B1">
              <w:rPr>
                <w:rFonts w:ascii="Arial" w:hAnsi="Arial" w:cs="Arial"/>
                <w:sz w:val="22"/>
                <w:szCs w:val="22"/>
              </w:rPr>
              <w:t>Quick Check</w:t>
            </w:r>
          </w:p>
          <w:p w:rsidR="00F474DA" w:rsidRPr="007206A6" w:rsidRDefault="00F474DA" w:rsidP="003A0579">
            <w:pPr>
              <w:jc w:val="center"/>
              <w:rPr>
                <w:rFonts w:ascii="Arial" w:hAnsi="Arial" w:cs="Arial"/>
                <w:b/>
              </w:rPr>
            </w:pPr>
            <w:r>
              <w:rPr>
                <w:rFonts w:ascii="Arial" w:hAnsi="Arial" w:cs="Arial"/>
                <w:sz w:val="22"/>
                <w:szCs w:val="22"/>
              </w:rPr>
              <w:t>4&amp;5</w:t>
            </w:r>
          </w:p>
        </w:tc>
        <w:tc>
          <w:tcPr>
            <w:tcW w:w="2250" w:type="dxa"/>
          </w:tcPr>
          <w:p w:rsidR="00F474DA" w:rsidRPr="00AB069B" w:rsidRDefault="00F474DA" w:rsidP="003A0579">
            <w:pPr>
              <w:rPr>
                <w:rFonts w:ascii="Arial" w:hAnsi="Arial" w:cs="Arial"/>
                <w:b/>
              </w:rPr>
            </w:pPr>
            <w:r w:rsidRPr="00AB069B">
              <w:rPr>
                <w:rFonts w:ascii="Arial" w:hAnsi="Arial" w:cs="Arial"/>
                <w:b/>
                <w:sz w:val="22"/>
                <w:szCs w:val="22"/>
              </w:rPr>
              <w:t>Reteach:</w:t>
            </w:r>
            <w:r>
              <w:rPr>
                <w:rFonts w:ascii="Arial" w:hAnsi="Arial" w:cs="Arial"/>
                <w:b/>
                <w:sz w:val="22"/>
                <w:szCs w:val="22"/>
              </w:rPr>
              <w:t xml:space="preserve"> </w:t>
            </w:r>
          </w:p>
          <w:p w:rsidR="00F474DA" w:rsidRDefault="00F474DA" w:rsidP="003A0579">
            <w:pPr>
              <w:rPr>
                <w:rFonts w:ascii="Arial" w:hAnsi="Arial" w:cs="Arial"/>
              </w:rPr>
            </w:pPr>
            <w:r>
              <w:rPr>
                <w:rFonts w:ascii="Arial" w:hAnsi="Arial" w:cs="Arial"/>
                <w:sz w:val="22"/>
                <w:szCs w:val="22"/>
              </w:rPr>
              <w:t>Count and Write 10</w:t>
            </w:r>
          </w:p>
          <w:p w:rsidR="00F474DA" w:rsidRDefault="00F474DA" w:rsidP="003A0579">
            <w:pPr>
              <w:rPr>
                <w:rFonts w:ascii="Arial" w:hAnsi="Arial" w:cs="Arial"/>
                <w:b/>
              </w:rPr>
            </w:pPr>
            <w:r w:rsidRPr="00AB069B">
              <w:rPr>
                <w:rFonts w:ascii="Arial" w:hAnsi="Arial" w:cs="Arial"/>
                <w:b/>
                <w:sz w:val="22"/>
                <w:szCs w:val="22"/>
              </w:rPr>
              <w:t>Enrich:</w:t>
            </w:r>
          </w:p>
          <w:p w:rsidR="00F474DA" w:rsidRPr="00EA67A0" w:rsidRDefault="00F474DA" w:rsidP="003A0579">
            <w:pPr>
              <w:rPr>
                <w:rFonts w:ascii="Arial" w:hAnsi="Arial" w:cs="Arial"/>
              </w:rPr>
            </w:pPr>
            <w:r>
              <w:rPr>
                <w:rFonts w:ascii="Arial" w:hAnsi="Arial" w:cs="Arial"/>
                <w:sz w:val="22"/>
                <w:szCs w:val="22"/>
              </w:rPr>
              <w:t>Tabletop Ten</w:t>
            </w:r>
          </w:p>
        </w:tc>
        <w:tc>
          <w:tcPr>
            <w:tcW w:w="1773" w:type="dxa"/>
            <w:shd w:val="clear" w:color="auto" w:fill="auto"/>
          </w:tcPr>
          <w:p w:rsidR="00F474DA" w:rsidRDefault="00F474DA" w:rsidP="003A0579">
            <w:pPr>
              <w:rPr>
                <w:rFonts w:ascii="Arial" w:hAnsi="Arial" w:cs="Arial"/>
                <w:b/>
              </w:rPr>
            </w:pPr>
            <w:r w:rsidRPr="007206A6">
              <w:rPr>
                <w:rFonts w:ascii="Arial" w:hAnsi="Arial" w:cs="Arial"/>
                <w:b/>
                <w:sz w:val="22"/>
                <w:szCs w:val="22"/>
              </w:rPr>
              <w:t xml:space="preserve">My Math </w:t>
            </w:r>
            <w:r>
              <w:rPr>
                <w:rFonts w:ascii="Arial" w:hAnsi="Arial" w:cs="Arial"/>
                <w:b/>
                <w:sz w:val="22"/>
                <w:szCs w:val="22"/>
              </w:rPr>
              <w:t>2.6:</w:t>
            </w:r>
          </w:p>
          <w:p w:rsidR="00F474DA" w:rsidRPr="00AF046A" w:rsidRDefault="00F474DA" w:rsidP="003A0579">
            <w:pPr>
              <w:rPr>
                <w:rFonts w:ascii="Arial" w:hAnsi="Arial" w:cs="Arial"/>
              </w:rPr>
            </w:pPr>
            <w:r>
              <w:rPr>
                <w:rFonts w:ascii="Arial" w:hAnsi="Arial" w:cs="Arial"/>
                <w:sz w:val="22"/>
                <w:szCs w:val="22"/>
              </w:rPr>
              <w:t>Read and Write 9 and 10</w:t>
            </w:r>
          </w:p>
          <w:p w:rsidR="00F474DA" w:rsidRPr="007206A6" w:rsidRDefault="00F474DA" w:rsidP="003A0579">
            <w:pPr>
              <w:rPr>
                <w:rFonts w:ascii="Arial" w:hAnsi="Arial" w:cs="Arial"/>
              </w:rPr>
            </w:pPr>
          </w:p>
        </w:tc>
      </w:tr>
      <w:tr w:rsidR="00F474DA" w:rsidRPr="00F50424">
        <w:trPr>
          <w:trHeight w:val="629"/>
          <w:jc w:val="center"/>
        </w:trPr>
        <w:tc>
          <w:tcPr>
            <w:tcW w:w="1404" w:type="dxa"/>
            <w:shd w:val="clear" w:color="auto" w:fill="auto"/>
          </w:tcPr>
          <w:p w:rsidR="00F474DA" w:rsidRPr="00A750B1" w:rsidRDefault="00F474DA" w:rsidP="003A0579">
            <w:r>
              <w:rPr>
                <w:rFonts w:ascii="Arial" w:hAnsi="Arial" w:cs="Arial"/>
                <w:sz w:val="22"/>
                <w:szCs w:val="22"/>
              </w:rPr>
              <w:t>C</w:t>
            </w:r>
            <w:r w:rsidRPr="00881C8E">
              <w:rPr>
                <w:rFonts w:ascii="Arial" w:hAnsi="Arial" w:cs="Arial"/>
                <w:sz w:val="22"/>
                <w:szCs w:val="22"/>
              </w:rPr>
              <w:t>C.K.OA.4</w:t>
            </w:r>
          </w:p>
        </w:tc>
        <w:tc>
          <w:tcPr>
            <w:tcW w:w="2430" w:type="dxa"/>
            <w:shd w:val="clear" w:color="auto" w:fill="auto"/>
          </w:tcPr>
          <w:p w:rsidR="00F474DA" w:rsidRPr="007206A6" w:rsidRDefault="00F474DA" w:rsidP="003A0579">
            <w:pPr>
              <w:rPr>
                <w:rFonts w:ascii="Arial" w:hAnsi="Arial" w:cs="Arial"/>
                <w:b/>
              </w:rPr>
            </w:pPr>
            <w:r>
              <w:rPr>
                <w:rFonts w:ascii="Arial" w:hAnsi="Arial" w:cs="Arial"/>
                <w:b/>
                <w:sz w:val="22"/>
                <w:szCs w:val="22"/>
              </w:rPr>
              <w:t>Lesson 4</w:t>
            </w:r>
            <w:r w:rsidRPr="007206A6">
              <w:rPr>
                <w:rFonts w:ascii="Arial" w:hAnsi="Arial" w:cs="Arial"/>
                <w:b/>
                <w:sz w:val="22"/>
                <w:szCs w:val="22"/>
              </w:rPr>
              <w:t>.3:</w:t>
            </w:r>
          </w:p>
          <w:p w:rsidR="00F474DA" w:rsidRPr="00894FF4" w:rsidRDefault="00F474DA" w:rsidP="003A0579">
            <w:pPr>
              <w:rPr>
                <w:rFonts w:ascii="Arial" w:hAnsi="Arial" w:cs="Arial"/>
              </w:rPr>
            </w:pPr>
            <w:r>
              <w:rPr>
                <w:rFonts w:ascii="Arial" w:hAnsi="Arial" w:cs="Arial"/>
                <w:sz w:val="22"/>
                <w:szCs w:val="22"/>
              </w:rPr>
              <w:t>Ways to Make 10</w:t>
            </w:r>
          </w:p>
        </w:tc>
        <w:tc>
          <w:tcPr>
            <w:tcW w:w="2520" w:type="dxa"/>
          </w:tcPr>
          <w:p w:rsidR="00F474DA" w:rsidRPr="007206A6" w:rsidRDefault="00F474DA" w:rsidP="003A0579">
            <w:pPr>
              <w:rPr>
                <w:rFonts w:ascii="Arial" w:hAnsi="Arial" w:cs="Arial"/>
                <w:b/>
              </w:rPr>
            </w:pPr>
            <w:r>
              <w:rPr>
                <w:rFonts w:ascii="Arial" w:hAnsi="Arial" w:cs="Arial"/>
                <w:sz w:val="22"/>
                <w:szCs w:val="22"/>
              </w:rPr>
              <w:t xml:space="preserve">How can you use a drawing to </w:t>
            </w:r>
            <w:r w:rsidRPr="00881C8E">
              <w:rPr>
                <w:rFonts w:ascii="Arial" w:hAnsi="Arial" w:cs="Arial"/>
                <w:sz w:val="22"/>
                <w:szCs w:val="22"/>
              </w:rPr>
              <w:t xml:space="preserve">make 10 from </w:t>
            </w:r>
            <w:r>
              <w:rPr>
                <w:rFonts w:ascii="Arial" w:hAnsi="Arial" w:cs="Arial"/>
                <w:sz w:val="22"/>
                <w:szCs w:val="22"/>
              </w:rPr>
              <w:t>a given number?</w:t>
            </w:r>
          </w:p>
        </w:tc>
        <w:tc>
          <w:tcPr>
            <w:tcW w:w="1647" w:type="dxa"/>
          </w:tcPr>
          <w:p w:rsidR="00F474DA" w:rsidRPr="00894FF4" w:rsidRDefault="00F474DA" w:rsidP="003A0579">
            <w:pPr>
              <w:rPr>
                <w:rFonts w:ascii="Arial" w:hAnsi="Arial" w:cs="Arial"/>
                <w:sz w:val="21"/>
                <w:szCs w:val="21"/>
              </w:rPr>
            </w:pPr>
            <w:r>
              <w:rPr>
                <w:rFonts w:ascii="Arial" w:hAnsi="Arial" w:cs="Arial"/>
                <w:sz w:val="21"/>
                <w:szCs w:val="21"/>
              </w:rPr>
              <w:t>And        Pairs</w:t>
            </w:r>
            <w:r w:rsidRPr="00894FF4">
              <w:rPr>
                <w:rFonts w:ascii="Arial" w:hAnsi="Arial" w:cs="Arial"/>
                <w:sz w:val="21"/>
                <w:szCs w:val="21"/>
              </w:rPr>
              <w:t xml:space="preserve"> </w:t>
            </w:r>
            <w:r>
              <w:rPr>
                <w:rFonts w:ascii="Arial" w:hAnsi="Arial" w:cs="Arial"/>
                <w:sz w:val="21"/>
                <w:szCs w:val="21"/>
              </w:rPr>
              <w:t>One       Two Three     F</w:t>
            </w:r>
            <w:r w:rsidRPr="00894FF4">
              <w:rPr>
                <w:rFonts w:ascii="Arial" w:hAnsi="Arial" w:cs="Arial"/>
                <w:sz w:val="21"/>
                <w:szCs w:val="21"/>
              </w:rPr>
              <w:t>our</w:t>
            </w:r>
          </w:p>
          <w:p w:rsidR="00F474DA" w:rsidRDefault="00F474DA" w:rsidP="003A0579">
            <w:pPr>
              <w:rPr>
                <w:rFonts w:ascii="Arial" w:hAnsi="Arial" w:cs="Arial"/>
                <w:sz w:val="21"/>
                <w:szCs w:val="21"/>
              </w:rPr>
            </w:pPr>
            <w:r>
              <w:rPr>
                <w:rFonts w:ascii="Arial" w:hAnsi="Arial" w:cs="Arial"/>
                <w:sz w:val="21"/>
                <w:szCs w:val="21"/>
              </w:rPr>
              <w:t>F</w:t>
            </w:r>
            <w:r w:rsidRPr="00894FF4">
              <w:rPr>
                <w:rFonts w:ascii="Arial" w:hAnsi="Arial" w:cs="Arial"/>
                <w:sz w:val="21"/>
                <w:szCs w:val="21"/>
              </w:rPr>
              <w:t>ive</w:t>
            </w:r>
            <w:r>
              <w:rPr>
                <w:rFonts w:ascii="Arial" w:hAnsi="Arial" w:cs="Arial"/>
                <w:sz w:val="21"/>
                <w:szCs w:val="21"/>
              </w:rPr>
              <w:t xml:space="preserve">       Six S</w:t>
            </w:r>
            <w:r w:rsidRPr="00894FF4">
              <w:rPr>
                <w:rFonts w:ascii="Arial" w:hAnsi="Arial" w:cs="Arial"/>
                <w:sz w:val="21"/>
                <w:szCs w:val="21"/>
              </w:rPr>
              <w:t>even</w:t>
            </w:r>
            <w:r>
              <w:rPr>
                <w:rFonts w:ascii="Arial" w:hAnsi="Arial" w:cs="Arial"/>
                <w:sz w:val="21"/>
                <w:szCs w:val="21"/>
              </w:rPr>
              <w:t xml:space="preserve">    E</w:t>
            </w:r>
            <w:r w:rsidRPr="00894FF4">
              <w:rPr>
                <w:rFonts w:ascii="Arial" w:hAnsi="Arial" w:cs="Arial"/>
                <w:sz w:val="21"/>
                <w:szCs w:val="21"/>
              </w:rPr>
              <w:t>ight</w:t>
            </w:r>
            <w:r>
              <w:rPr>
                <w:rFonts w:ascii="Arial" w:hAnsi="Arial" w:cs="Arial"/>
                <w:sz w:val="21"/>
                <w:szCs w:val="21"/>
              </w:rPr>
              <w:t xml:space="preserve"> N</w:t>
            </w:r>
            <w:r w:rsidRPr="00894FF4">
              <w:rPr>
                <w:rFonts w:ascii="Arial" w:hAnsi="Arial" w:cs="Arial"/>
                <w:sz w:val="21"/>
                <w:szCs w:val="21"/>
              </w:rPr>
              <w:t>ine</w:t>
            </w:r>
            <w:r>
              <w:rPr>
                <w:rFonts w:ascii="Arial" w:hAnsi="Arial" w:cs="Arial"/>
                <w:sz w:val="21"/>
                <w:szCs w:val="21"/>
              </w:rPr>
              <w:t xml:space="preserve">       T</w:t>
            </w:r>
            <w:r w:rsidRPr="00894FF4">
              <w:rPr>
                <w:rFonts w:ascii="Arial" w:hAnsi="Arial" w:cs="Arial"/>
                <w:sz w:val="21"/>
                <w:szCs w:val="21"/>
              </w:rPr>
              <w:t>en</w:t>
            </w:r>
          </w:p>
          <w:p w:rsidR="00A70B73" w:rsidRPr="00894FF4" w:rsidRDefault="00A70B73" w:rsidP="003A0579">
            <w:pPr>
              <w:rPr>
                <w:rFonts w:ascii="Arial" w:hAnsi="Arial" w:cs="Arial"/>
              </w:rPr>
            </w:pPr>
          </w:p>
        </w:tc>
        <w:tc>
          <w:tcPr>
            <w:tcW w:w="1710" w:type="dxa"/>
          </w:tcPr>
          <w:p w:rsidR="00F474DA" w:rsidRPr="00AB069B" w:rsidRDefault="00F474DA" w:rsidP="003A0579">
            <w:pPr>
              <w:rPr>
                <w:rFonts w:ascii="Arial" w:hAnsi="Arial" w:cs="Arial"/>
              </w:rPr>
            </w:pPr>
            <w:proofErr w:type="spellStart"/>
            <w:r w:rsidRPr="00A750B1">
              <w:rPr>
                <w:rFonts w:ascii="Arial" w:hAnsi="Arial" w:cs="Arial"/>
                <w:sz w:val="22"/>
                <w:szCs w:val="22"/>
              </w:rPr>
              <w:t>Ma</w:t>
            </w:r>
            <w:r>
              <w:rPr>
                <w:rFonts w:ascii="Arial" w:hAnsi="Arial" w:cs="Arial"/>
                <w:sz w:val="22"/>
                <w:szCs w:val="22"/>
              </w:rPr>
              <w:t>thBoard</w:t>
            </w:r>
            <w:proofErr w:type="spellEnd"/>
            <w:r>
              <w:rPr>
                <w:rFonts w:ascii="Arial" w:hAnsi="Arial" w:cs="Arial"/>
                <w:sz w:val="22"/>
                <w:szCs w:val="22"/>
              </w:rPr>
              <w:t>, two-color counters, C</w:t>
            </w:r>
            <w:r w:rsidRPr="00A750B1">
              <w:rPr>
                <w:rFonts w:ascii="Arial" w:hAnsi="Arial" w:cs="Arial"/>
                <w:sz w:val="22"/>
                <w:szCs w:val="22"/>
              </w:rPr>
              <w:t>ounting tape</w:t>
            </w:r>
          </w:p>
        </w:tc>
        <w:tc>
          <w:tcPr>
            <w:tcW w:w="1620" w:type="dxa"/>
          </w:tcPr>
          <w:p w:rsidR="00F474DA" w:rsidRPr="00A750B1" w:rsidRDefault="00F474DA" w:rsidP="003A0579">
            <w:pPr>
              <w:rPr>
                <w:rFonts w:ascii="Arial" w:hAnsi="Arial" w:cs="Arial"/>
              </w:rPr>
            </w:pPr>
            <w:r w:rsidRPr="00A750B1">
              <w:rPr>
                <w:rFonts w:ascii="Arial" w:hAnsi="Arial" w:cs="Arial"/>
                <w:sz w:val="22"/>
                <w:szCs w:val="22"/>
              </w:rPr>
              <w:t>Quick Check</w:t>
            </w:r>
          </w:p>
          <w:p w:rsidR="00F474DA" w:rsidRPr="007206A6" w:rsidRDefault="00F474DA" w:rsidP="003A0579">
            <w:pPr>
              <w:jc w:val="center"/>
              <w:rPr>
                <w:rFonts w:ascii="Arial" w:hAnsi="Arial" w:cs="Arial"/>
                <w:b/>
              </w:rPr>
            </w:pPr>
            <w:r>
              <w:rPr>
                <w:rFonts w:ascii="Arial" w:hAnsi="Arial" w:cs="Arial"/>
                <w:sz w:val="22"/>
                <w:szCs w:val="22"/>
              </w:rPr>
              <w:t>3</w:t>
            </w:r>
          </w:p>
        </w:tc>
        <w:tc>
          <w:tcPr>
            <w:tcW w:w="2250" w:type="dxa"/>
          </w:tcPr>
          <w:p w:rsidR="00F474DA" w:rsidRPr="00802000" w:rsidRDefault="00F474DA" w:rsidP="003A0579">
            <w:pPr>
              <w:rPr>
                <w:rFonts w:ascii="Arial" w:hAnsi="Arial" w:cs="Arial"/>
                <w:b/>
              </w:rPr>
            </w:pPr>
            <w:r w:rsidRPr="00802000">
              <w:rPr>
                <w:rFonts w:ascii="Arial" w:hAnsi="Arial" w:cs="Arial"/>
                <w:b/>
                <w:szCs w:val="22"/>
              </w:rPr>
              <w:t xml:space="preserve">Reteach: </w:t>
            </w:r>
          </w:p>
          <w:p w:rsidR="00F474DA" w:rsidRPr="00802000" w:rsidRDefault="00F474DA" w:rsidP="003A0579">
            <w:pPr>
              <w:rPr>
                <w:rFonts w:ascii="Arial" w:hAnsi="Arial" w:cs="Arial"/>
              </w:rPr>
            </w:pPr>
            <w:r w:rsidRPr="00802000">
              <w:rPr>
                <w:rFonts w:ascii="Arial" w:hAnsi="Arial" w:cs="Arial"/>
                <w:szCs w:val="22"/>
              </w:rPr>
              <w:t>Ways to Make 10</w:t>
            </w:r>
          </w:p>
          <w:p w:rsidR="00F474DA" w:rsidRPr="00802000" w:rsidRDefault="00F474DA" w:rsidP="003A0579">
            <w:pPr>
              <w:rPr>
                <w:rFonts w:ascii="Arial" w:hAnsi="Arial" w:cs="Arial"/>
              </w:rPr>
            </w:pPr>
            <w:r w:rsidRPr="00802000">
              <w:rPr>
                <w:rFonts w:ascii="Arial" w:hAnsi="Arial" w:cs="Arial"/>
                <w:b/>
                <w:szCs w:val="22"/>
              </w:rPr>
              <w:t xml:space="preserve">Enrich: </w:t>
            </w:r>
          </w:p>
          <w:p w:rsidR="00F474DA" w:rsidRPr="00EA67A0" w:rsidRDefault="00F474DA" w:rsidP="003A0579">
            <w:pPr>
              <w:rPr>
                <w:rFonts w:ascii="Arial" w:hAnsi="Arial" w:cs="Arial"/>
              </w:rPr>
            </w:pPr>
            <w:r w:rsidRPr="00802000">
              <w:rPr>
                <w:rFonts w:ascii="Arial" w:hAnsi="Arial" w:cs="Arial"/>
                <w:szCs w:val="22"/>
              </w:rPr>
              <w:t>Making 10</w:t>
            </w:r>
          </w:p>
        </w:tc>
        <w:tc>
          <w:tcPr>
            <w:tcW w:w="1773" w:type="dxa"/>
            <w:shd w:val="clear" w:color="auto" w:fill="auto"/>
          </w:tcPr>
          <w:p w:rsidR="00F474DA" w:rsidRPr="007206A6" w:rsidRDefault="00F474DA" w:rsidP="003A0579">
            <w:pPr>
              <w:rPr>
                <w:rFonts w:ascii="Arial" w:hAnsi="Arial" w:cs="Arial"/>
              </w:rPr>
            </w:pPr>
          </w:p>
        </w:tc>
      </w:tr>
      <w:tr w:rsidR="00F474DA">
        <w:trPr>
          <w:trHeight w:val="629"/>
          <w:jc w:val="center"/>
        </w:trPr>
        <w:tc>
          <w:tcPr>
            <w:tcW w:w="1404" w:type="dxa"/>
            <w:shd w:val="clear" w:color="auto" w:fill="auto"/>
          </w:tcPr>
          <w:p w:rsidR="00F474DA" w:rsidRPr="00A750B1" w:rsidRDefault="00F474DA" w:rsidP="003A0579">
            <w:r>
              <w:rPr>
                <w:rFonts w:ascii="Arial" w:hAnsi="Arial" w:cs="Arial"/>
                <w:sz w:val="22"/>
                <w:szCs w:val="22"/>
              </w:rPr>
              <w:t>C</w:t>
            </w:r>
            <w:r w:rsidRPr="00881C8E">
              <w:rPr>
                <w:rFonts w:ascii="Arial" w:hAnsi="Arial" w:cs="Arial"/>
                <w:sz w:val="22"/>
                <w:szCs w:val="22"/>
              </w:rPr>
              <w:t>C.K.CC.2</w:t>
            </w:r>
          </w:p>
        </w:tc>
        <w:tc>
          <w:tcPr>
            <w:tcW w:w="2430" w:type="dxa"/>
            <w:shd w:val="clear" w:color="auto" w:fill="auto"/>
          </w:tcPr>
          <w:p w:rsidR="00F474DA" w:rsidRPr="007206A6" w:rsidRDefault="00F474DA" w:rsidP="003A0579">
            <w:pPr>
              <w:rPr>
                <w:rFonts w:ascii="Arial" w:hAnsi="Arial" w:cs="Arial"/>
                <w:b/>
              </w:rPr>
            </w:pPr>
            <w:r>
              <w:rPr>
                <w:rFonts w:ascii="Arial" w:hAnsi="Arial" w:cs="Arial"/>
                <w:b/>
                <w:sz w:val="22"/>
                <w:szCs w:val="22"/>
              </w:rPr>
              <w:t>Lesson 4</w:t>
            </w:r>
            <w:r w:rsidRPr="007206A6">
              <w:rPr>
                <w:rFonts w:ascii="Arial" w:hAnsi="Arial" w:cs="Arial"/>
                <w:b/>
                <w:sz w:val="22"/>
                <w:szCs w:val="22"/>
              </w:rPr>
              <w:t>.4:</w:t>
            </w:r>
          </w:p>
          <w:p w:rsidR="00F474DA" w:rsidRPr="00894FF4" w:rsidRDefault="00F474DA" w:rsidP="003A0579">
            <w:pPr>
              <w:rPr>
                <w:rFonts w:ascii="Arial" w:hAnsi="Arial" w:cs="Arial"/>
              </w:rPr>
            </w:pPr>
            <w:r>
              <w:rPr>
                <w:rFonts w:ascii="Arial" w:hAnsi="Arial" w:cs="Arial"/>
                <w:sz w:val="22"/>
                <w:szCs w:val="22"/>
              </w:rPr>
              <w:t>Count and Order to 10</w:t>
            </w:r>
          </w:p>
        </w:tc>
        <w:tc>
          <w:tcPr>
            <w:tcW w:w="2520" w:type="dxa"/>
          </w:tcPr>
          <w:p w:rsidR="00F474DA" w:rsidRPr="007206A6" w:rsidRDefault="00F474DA" w:rsidP="003A0579">
            <w:pPr>
              <w:rPr>
                <w:rFonts w:ascii="Arial" w:hAnsi="Arial" w:cs="Arial"/>
                <w:b/>
              </w:rPr>
            </w:pPr>
            <w:r w:rsidRPr="00881C8E">
              <w:rPr>
                <w:rFonts w:ascii="Arial" w:hAnsi="Arial" w:cs="Arial"/>
                <w:sz w:val="22"/>
                <w:szCs w:val="22"/>
              </w:rPr>
              <w:t>How can you count forward to</w:t>
            </w:r>
            <w:r>
              <w:rPr>
                <w:rFonts w:ascii="Arial" w:hAnsi="Arial" w:cs="Arial"/>
                <w:sz w:val="22"/>
                <w:szCs w:val="22"/>
              </w:rPr>
              <w:t xml:space="preserve"> </w:t>
            </w:r>
            <w:r w:rsidRPr="00881C8E">
              <w:rPr>
                <w:rFonts w:ascii="Arial" w:hAnsi="Arial" w:cs="Arial"/>
                <w:sz w:val="22"/>
                <w:szCs w:val="22"/>
              </w:rPr>
              <w:t>10 from</w:t>
            </w:r>
            <w:r>
              <w:rPr>
                <w:rFonts w:ascii="Arial" w:hAnsi="Arial" w:cs="Arial"/>
                <w:sz w:val="22"/>
                <w:szCs w:val="22"/>
              </w:rPr>
              <w:t xml:space="preserve"> a given number?</w:t>
            </w:r>
          </w:p>
        </w:tc>
        <w:tc>
          <w:tcPr>
            <w:tcW w:w="1647" w:type="dxa"/>
          </w:tcPr>
          <w:p w:rsidR="00F474DA" w:rsidRPr="00894FF4" w:rsidRDefault="00F474DA" w:rsidP="003A0579">
            <w:pPr>
              <w:rPr>
                <w:rFonts w:ascii="Arial" w:hAnsi="Arial" w:cs="Arial"/>
                <w:sz w:val="21"/>
                <w:szCs w:val="21"/>
              </w:rPr>
            </w:pPr>
            <w:r>
              <w:rPr>
                <w:rFonts w:ascii="Arial" w:hAnsi="Arial" w:cs="Arial"/>
                <w:sz w:val="21"/>
                <w:szCs w:val="21"/>
              </w:rPr>
              <w:t>And        Pairs</w:t>
            </w:r>
            <w:r w:rsidRPr="00894FF4">
              <w:rPr>
                <w:rFonts w:ascii="Arial" w:hAnsi="Arial" w:cs="Arial"/>
                <w:sz w:val="21"/>
                <w:szCs w:val="21"/>
              </w:rPr>
              <w:t xml:space="preserve"> </w:t>
            </w:r>
            <w:r>
              <w:rPr>
                <w:rFonts w:ascii="Arial" w:hAnsi="Arial" w:cs="Arial"/>
                <w:sz w:val="21"/>
                <w:szCs w:val="21"/>
              </w:rPr>
              <w:t>One       Two Three     F</w:t>
            </w:r>
            <w:r w:rsidRPr="00894FF4">
              <w:rPr>
                <w:rFonts w:ascii="Arial" w:hAnsi="Arial" w:cs="Arial"/>
                <w:sz w:val="21"/>
                <w:szCs w:val="21"/>
              </w:rPr>
              <w:t>our</w:t>
            </w:r>
          </w:p>
          <w:p w:rsidR="00F474DA" w:rsidRDefault="00F474DA" w:rsidP="003A0579">
            <w:pPr>
              <w:rPr>
                <w:rFonts w:ascii="Arial" w:hAnsi="Arial" w:cs="Arial"/>
                <w:sz w:val="21"/>
                <w:szCs w:val="21"/>
              </w:rPr>
            </w:pPr>
            <w:r>
              <w:rPr>
                <w:rFonts w:ascii="Arial" w:hAnsi="Arial" w:cs="Arial"/>
                <w:sz w:val="21"/>
                <w:szCs w:val="21"/>
              </w:rPr>
              <w:t>F</w:t>
            </w:r>
            <w:r w:rsidRPr="00894FF4">
              <w:rPr>
                <w:rFonts w:ascii="Arial" w:hAnsi="Arial" w:cs="Arial"/>
                <w:sz w:val="21"/>
                <w:szCs w:val="21"/>
              </w:rPr>
              <w:t>ive</w:t>
            </w:r>
            <w:r>
              <w:rPr>
                <w:rFonts w:ascii="Arial" w:hAnsi="Arial" w:cs="Arial"/>
                <w:sz w:val="21"/>
                <w:szCs w:val="21"/>
              </w:rPr>
              <w:t xml:space="preserve">       Six </w:t>
            </w:r>
            <w:r>
              <w:rPr>
                <w:rFonts w:ascii="Arial" w:hAnsi="Arial" w:cs="Arial"/>
                <w:sz w:val="21"/>
                <w:szCs w:val="21"/>
              </w:rPr>
              <w:lastRenderedPageBreak/>
              <w:t>S</w:t>
            </w:r>
            <w:r w:rsidRPr="00894FF4">
              <w:rPr>
                <w:rFonts w:ascii="Arial" w:hAnsi="Arial" w:cs="Arial"/>
                <w:sz w:val="21"/>
                <w:szCs w:val="21"/>
              </w:rPr>
              <w:t>even</w:t>
            </w:r>
            <w:r>
              <w:rPr>
                <w:rFonts w:ascii="Arial" w:hAnsi="Arial" w:cs="Arial"/>
                <w:sz w:val="21"/>
                <w:szCs w:val="21"/>
              </w:rPr>
              <w:t xml:space="preserve">    E</w:t>
            </w:r>
            <w:r w:rsidRPr="00894FF4">
              <w:rPr>
                <w:rFonts w:ascii="Arial" w:hAnsi="Arial" w:cs="Arial"/>
                <w:sz w:val="21"/>
                <w:szCs w:val="21"/>
              </w:rPr>
              <w:t>ight</w:t>
            </w:r>
            <w:r>
              <w:rPr>
                <w:rFonts w:ascii="Arial" w:hAnsi="Arial" w:cs="Arial"/>
                <w:sz w:val="21"/>
                <w:szCs w:val="21"/>
              </w:rPr>
              <w:t xml:space="preserve"> N</w:t>
            </w:r>
            <w:r w:rsidRPr="00894FF4">
              <w:rPr>
                <w:rFonts w:ascii="Arial" w:hAnsi="Arial" w:cs="Arial"/>
                <w:sz w:val="21"/>
                <w:szCs w:val="21"/>
              </w:rPr>
              <w:t>ine</w:t>
            </w:r>
            <w:r>
              <w:rPr>
                <w:rFonts w:ascii="Arial" w:hAnsi="Arial" w:cs="Arial"/>
                <w:sz w:val="21"/>
                <w:szCs w:val="21"/>
              </w:rPr>
              <w:t xml:space="preserve">       T</w:t>
            </w:r>
            <w:r w:rsidRPr="00894FF4">
              <w:rPr>
                <w:rFonts w:ascii="Arial" w:hAnsi="Arial" w:cs="Arial"/>
                <w:sz w:val="21"/>
                <w:szCs w:val="21"/>
              </w:rPr>
              <w:t>en</w:t>
            </w:r>
          </w:p>
          <w:p w:rsidR="00A70B73" w:rsidRPr="007206A6" w:rsidRDefault="00A70B73" w:rsidP="003A0579">
            <w:pPr>
              <w:rPr>
                <w:rFonts w:ascii="Arial" w:hAnsi="Arial" w:cs="Arial"/>
                <w:b/>
              </w:rPr>
            </w:pPr>
          </w:p>
        </w:tc>
        <w:tc>
          <w:tcPr>
            <w:tcW w:w="1710" w:type="dxa"/>
          </w:tcPr>
          <w:p w:rsidR="00F474DA" w:rsidRPr="007206A6" w:rsidRDefault="00F474DA" w:rsidP="003A0579">
            <w:pPr>
              <w:rPr>
                <w:rFonts w:ascii="Arial" w:hAnsi="Arial" w:cs="Arial"/>
                <w:b/>
              </w:rPr>
            </w:pPr>
            <w:proofErr w:type="spellStart"/>
            <w:r>
              <w:rPr>
                <w:rFonts w:ascii="Arial" w:hAnsi="Arial" w:cs="Arial"/>
                <w:sz w:val="22"/>
                <w:szCs w:val="22"/>
              </w:rPr>
              <w:lastRenderedPageBreak/>
              <w:t>MathBoard</w:t>
            </w:r>
            <w:proofErr w:type="spellEnd"/>
            <w:r>
              <w:rPr>
                <w:rFonts w:ascii="Arial" w:hAnsi="Arial" w:cs="Arial"/>
                <w:sz w:val="22"/>
                <w:szCs w:val="22"/>
              </w:rPr>
              <w:t xml:space="preserve">, connecting cubes, Number </w:t>
            </w:r>
            <w:r>
              <w:rPr>
                <w:rFonts w:ascii="Arial" w:hAnsi="Arial" w:cs="Arial"/>
                <w:sz w:val="22"/>
                <w:szCs w:val="22"/>
              </w:rPr>
              <w:lastRenderedPageBreak/>
              <w:t>and Symbol Tiles (back), C</w:t>
            </w:r>
            <w:r w:rsidRPr="00AB069B">
              <w:rPr>
                <w:rFonts w:ascii="Arial" w:hAnsi="Arial" w:cs="Arial"/>
                <w:sz w:val="22"/>
                <w:szCs w:val="22"/>
              </w:rPr>
              <w:t>ounting tape</w:t>
            </w:r>
          </w:p>
        </w:tc>
        <w:tc>
          <w:tcPr>
            <w:tcW w:w="1620" w:type="dxa"/>
          </w:tcPr>
          <w:p w:rsidR="00F474DA" w:rsidRPr="00A750B1" w:rsidRDefault="00F474DA" w:rsidP="003A0579">
            <w:pPr>
              <w:rPr>
                <w:rFonts w:ascii="Arial" w:hAnsi="Arial" w:cs="Arial"/>
              </w:rPr>
            </w:pPr>
            <w:r w:rsidRPr="00A750B1">
              <w:rPr>
                <w:rFonts w:ascii="Arial" w:hAnsi="Arial" w:cs="Arial"/>
                <w:sz w:val="22"/>
                <w:szCs w:val="22"/>
              </w:rPr>
              <w:lastRenderedPageBreak/>
              <w:t>Quick Check</w:t>
            </w:r>
          </w:p>
          <w:p w:rsidR="00F474DA" w:rsidRPr="007206A6" w:rsidRDefault="00F474DA" w:rsidP="003A0579">
            <w:pPr>
              <w:jc w:val="center"/>
              <w:rPr>
                <w:rFonts w:ascii="Arial" w:hAnsi="Arial" w:cs="Arial"/>
                <w:b/>
              </w:rPr>
            </w:pPr>
            <w:r>
              <w:rPr>
                <w:rFonts w:ascii="Arial" w:hAnsi="Arial" w:cs="Arial"/>
                <w:sz w:val="22"/>
                <w:szCs w:val="22"/>
              </w:rPr>
              <w:t xml:space="preserve">2&amp;4 &amp; Mid-Chapter </w:t>
            </w:r>
            <w:r>
              <w:rPr>
                <w:rFonts w:ascii="Arial" w:hAnsi="Arial" w:cs="Arial"/>
                <w:sz w:val="22"/>
                <w:szCs w:val="22"/>
              </w:rPr>
              <w:lastRenderedPageBreak/>
              <w:t>Checkpoint</w:t>
            </w:r>
          </w:p>
        </w:tc>
        <w:tc>
          <w:tcPr>
            <w:tcW w:w="2250" w:type="dxa"/>
          </w:tcPr>
          <w:p w:rsidR="00F474DA" w:rsidRDefault="00F474DA" w:rsidP="003A0579">
            <w:pPr>
              <w:rPr>
                <w:rFonts w:ascii="Arial" w:hAnsi="Arial" w:cs="Arial"/>
              </w:rPr>
            </w:pPr>
            <w:r w:rsidRPr="00032127">
              <w:rPr>
                <w:rFonts w:ascii="Arial" w:hAnsi="Arial" w:cs="Arial"/>
                <w:b/>
                <w:sz w:val="22"/>
                <w:szCs w:val="22"/>
              </w:rPr>
              <w:lastRenderedPageBreak/>
              <w:t>Reteach:</w:t>
            </w:r>
            <w:r>
              <w:rPr>
                <w:rFonts w:ascii="Arial" w:hAnsi="Arial" w:cs="Arial"/>
                <w:b/>
                <w:sz w:val="22"/>
                <w:szCs w:val="22"/>
              </w:rPr>
              <w:t xml:space="preserve"> </w:t>
            </w:r>
          </w:p>
          <w:p w:rsidR="00F474DA" w:rsidRDefault="00F474DA" w:rsidP="003A0579">
            <w:pPr>
              <w:rPr>
                <w:rFonts w:ascii="Arial" w:hAnsi="Arial" w:cs="Arial"/>
              </w:rPr>
            </w:pPr>
            <w:r>
              <w:rPr>
                <w:rFonts w:ascii="Arial" w:hAnsi="Arial" w:cs="Arial"/>
                <w:sz w:val="22"/>
                <w:szCs w:val="22"/>
              </w:rPr>
              <w:t>Count and Order to 10</w:t>
            </w:r>
          </w:p>
          <w:p w:rsidR="00F474DA" w:rsidRDefault="00F474DA" w:rsidP="003A0579">
            <w:pPr>
              <w:rPr>
                <w:rFonts w:ascii="Arial" w:hAnsi="Arial" w:cs="Arial"/>
              </w:rPr>
            </w:pPr>
            <w:r>
              <w:rPr>
                <w:rFonts w:ascii="Arial" w:hAnsi="Arial" w:cs="Arial"/>
                <w:b/>
                <w:sz w:val="22"/>
                <w:szCs w:val="22"/>
              </w:rPr>
              <w:lastRenderedPageBreak/>
              <w:t xml:space="preserve">Enrich: </w:t>
            </w:r>
          </w:p>
          <w:p w:rsidR="00F474DA" w:rsidRPr="00032127" w:rsidRDefault="00F474DA" w:rsidP="003A0579">
            <w:pPr>
              <w:rPr>
                <w:rFonts w:ascii="Arial" w:hAnsi="Arial" w:cs="Arial"/>
                <w:b/>
              </w:rPr>
            </w:pPr>
            <w:r>
              <w:rPr>
                <w:rFonts w:ascii="Arial" w:hAnsi="Arial" w:cs="Arial"/>
                <w:sz w:val="22"/>
                <w:szCs w:val="22"/>
              </w:rPr>
              <w:t>Missing Hopscotch</w:t>
            </w:r>
          </w:p>
        </w:tc>
        <w:tc>
          <w:tcPr>
            <w:tcW w:w="1773" w:type="dxa"/>
            <w:shd w:val="clear" w:color="auto" w:fill="auto"/>
          </w:tcPr>
          <w:p w:rsidR="00F474DA" w:rsidRPr="007206A6" w:rsidRDefault="00F474DA" w:rsidP="003A0579">
            <w:pPr>
              <w:rPr>
                <w:rFonts w:ascii="Arial" w:hAnsi="Arial" w:cs="Arial"/>
              </w:rPr>
            </w:pPr>
          </w:p>
        </w:tc>
      </w:tr>
      <w:tr w:rsidR="00F474DA">
        <w:trPr>
          <w:trHeight w:val="629"/>
          <w:jc w:val="center"/>
        </w:trPr>
        <w:tc>
          <w:tcPr>
            <w:tcW w:w="1404" w:type="dxa"/>
            <w:shd w:val="clear" w:color="auto" w:fill="auto"/>
          </w:tcPr>
          <w:p w:rsidR="00F474DA" w:rsidRPr="00A750B1" w:rsidRDefault="00F474DA" w:rsidP="003A0579">
            <w:r>
              <w:rPr>
                <w:rFonts w:ascii="Arial" w:hAnsi="Arial" w:cs="Arial"/>
                <w:sz w:val="22"/>
                <w:szCs w:val="22"/>
              </w:rPr>
              <w:lastRenderedPageBreak/>
              <w:t>C</w:t>
            </w:r>
            <w:r w:rsidRPr="00881C8E">
              <w:rPr>
                <w:rFonts w:ascii="Arial" w:hAnsi="Arial" w:cs="Arial"/>
                <w:sz w:val="22"/>
                <w:szCs w:val="22"/>
              </w:rPr>
              <w:t>C.K.CC.6</w:t>
            </w:r>
          </w:p>
        </w:tc>
        <w:tc>
          <w:tcPr>
            <w:tcW w:w="2430" w:type="dxa"/>
            <w:shd w:val="clear" w:color="auto" w:fill="auto"/>
          </w:tcPr>
          <w:p w:rsidR="00F474DA" w:rsidRPr="007206A6" w:rsidRDefault="00F474DA" w:rsidP="003A0579">
            <w:pPr>
              <w:rPr>
                <w:rFonts w:ascii="Arial" w:hAnsi="Arial" w:cs="Arial"/>
                <w:b/>
              </w:rPr>
            </w:pPr>
            <w:r>
              <w:rPr>
                <w:rFonts w:ascii="Arial" w:hAnsi="Arial" w:cs="Arial"/>
                <w:b/>
                <w:sz w:val="22"/>
                <w:szCs w:val="22"/>
              </w:rPr>
              <w:t>Lesson 4</w:t>
            </w:r>
            <w:r w:rsidRPr="007206A6">
              <w:rPr>
                <w:rFonts w:ascii="Arial" w:hAnsi="Arial" w:cs="Arial"/>
                <w:b/>
                <w:sz w:val="22"/>
                <w:szCs w:val="22"/>
              </w:rPr>
              <w:t>.5:</w:t>
            </w:r>
          </w:p>
          <w:p w:rsidR="00F474DA" w:rsidRPr="00894FF4" w:rsidRDefault="00F474DA" w:rsidP="003A0579">
            <w:pPr>
              <w:rPr>
                <w:rFonts w:ascii="Arial" w:hAnsi="Arial" w:cs="Arial"/>
              </w:rPr>
            </w:pPr>
            <w:r>
              <w:rPr>
                <w:rFonts w:ascii="Arial" w:hAnsi="Arial" w:cs="Arial"/>
                <w:sz w:val="22"/>
                <w:szCs w:val="22"/>
              </w:rPr>
              <w:t>Compare by Matching Sets to 10</w:t>
            </w:r>
          </w:p>
        </w:tc>
        <w:tc>
          <w:tcPr>
            <w:tcW w:w="2520" w:type="dxa"/>
          </w:tcPr>
          <w:p w:rsidR="00F474DA" w:rsidRPr="007206A6" w:rsidRDefault="00F474DA" w:rsidP="003A0579">
            <w:pPr>
              <w:rPr>
                <w:rFonts w:ascii="Arial" w:hAnsi="Arial" w:cs="Arial"/>
              </w:rPr>
            </w:pPr>
            <w:r w:rsidRPr="00881C8E">
              <w:rPr>
                <w:rFonts w:ascii="Arial" w:hAnsi="Arial" w:cs="Arial"/>
                <w:sz w:val="22"/>
                <w:szCs w:val="22"/>
              </w:rPr>
              <w:t>How can you solve problems using the strate</w:t>
            </w:r>
            <w:r>
              <w:rPr>
                <w:rFonts w:ascii="Arial" w:hAnsi="Arial" w:cs="Arial"/>
                <w:sz w:val="22"/>
                <w:szCs w:val="22"/>
              </w:rPr>
              <w:t>gy make a model</w:t>
            </w:r>
          </w:p>
        </w:tc>
        <w:tc>
          <w:tcPr>
            <w:tcW w:w="1647" w:type="dxa"/>
          </w:tcPr>
          <w:p w:rsidR="00F474DA" w:rsidRPr="00894FF4" w:rsidRDefault="00F474DA" w:rsidP="003A0579">
            <w:pPr>
              <w:rPr>
                <w:rFonts w:ascii="Arial" w:hAnsi="Arial" w:cs="Arial"/>
                <w:sz w:val="21"/>
                <w:szCs w:val="21"/>
              </w:rPr>
            </w:pPr>
            <w:r>
              <w:rPr>
                <w:rFonts w:ascii="Arial" w:hAnsi="Arial" w:cs="Arial"/>
                <w:sz w:val="21"/>
                <w:szCs w:val="21"/>
              </w:rPr>
              <w:t>And        Pairs</w:t>
            </w:r>
            <w:r w:rsidRPr="00894FF4">
              <w:rPr>
                <w:rFonts w:ascii="Arial" w:hAnsi="Arial" w:cs="Arial"/>
                <w:sz w:val="21"/>
                <w:szCs w:val="21"/>
              </w:rPr>
              <w:t xml:space="preserve"> </w:t>
            </w:r>
            <w:r>
              <w:rPr>
                <w:rFonts w:ascii="Arial" w:hAnsi="Arial" w:cs="Arial"/>
                <w:sz w:val="21"/>
                <w:szCs w:val="21"/>
              </w:rPr>
              <w:t>One       Two Three     F</w:t>
            </w:r>
            <w:r w:rsidRPr="00894FF4">
              <w:rPr>
                <w:rFonts w:ascii="Arial" w:hAnsi="Arial" w:cs="Arial"/>
                <w:sz w:val="21"/>
                <w:szCs w:val="21"/>
              </w:rPr>
              <w:t>our</w:t>
            </w:r>
          </w:p>
          <w:p w:rsidR="00F474DA" w:rsidRDefault="00F474DA" w:rsidP="003A0579">
            <w:pPr>
              <w:rPr>
                <w:rFonts w:ascii="Arial" w:hAnsi="Arial" w:cs="Arial"/>
                <w:sz w:val="21"/>
                <w:szCs w:val="21"/>
              </w:rPr>
            </w:pPr>
            <w:r>
              <w:rPr>
                <w:rFonts w:ascii="Arial" w:hAnsi="Arial" w:cs="Arial"/>
                <w:sz w:val="21"/>
                <w:szCs w:val="21"/>
              </w:rPr>
              <w:t>F</w:t>
            </w:r>
            <w:r w:rsidRPr="00894FF4">
              <w:rPr>
                <w:rFonts w:ascii="Arial" w:hAnsi="Arial" w:cs="Arial"/>
                <w:sz w:val="21"/>
                <w:szCs w:val="21"/>
              </w:rPr>
              <w:t>ive</w:t>
            </w:r>
            <w:r>
              <w:rPr>
                <w:rFonts w:ascii="Arial" w:hAnsi="Arial" w:cs="Arial"/>
                <w:sz w:val="21"/>
                <w:szCs w:val="21"/>
              </w:rPr>
              <w:t xml:space="preserve">       Six S</w:t>
            </w:r>
            <w:r w:rsidRPr="00894FF4">
              <w:rPr>
                <w:rFonts w:ascii="Arial" w:hAnsi="Arial" w:cs="Arial"/>
                <w:sz w:val="21"/>
                <w:szCs w:val="21"/>
              </w:rPr>
              <w:t>even</w:t>
            </w:r>
            <w:r>
              <w:rPr>
                <w:rFonts w:ascii="Arial" w:hAnsi="Arial" w:cs="Arial"/>
                <w:sz w:val="21"/>
                <w:szCs w:val="21"/>
              </w:rPr>
              <w:t xml:space="preserve">    E</w:t>
            </w:r>
            <w:r w:rsidRPr="00894FF4">
              <w:rPr>
                <w:rFonts w:ascii="Arial" w:hAnsi="Arial" w:cs="Arial"/>
                <w:sz w:val="21"/>
                <w:szCs w:val="21"/>
              </w:rPr>
              <w:t>ight</w:t>
            </w:r>
            <w:r>
              <w:rPr>
                <w:rFonts w:ascii="Arial" w:hAnsi="Arial" w:cs="Arial"/>
                <w:sz w:val="21"/>
                <w:szCs w:val="21"/>
              </w:rPr>
              <w:t xml:space="preserve"> N</w:t>
            </w:r>
            <w:r w:rsidRPr="00894FF4">
              <w:rPr>
                <w:rFonts w:ascii="Arial" w:hAnsi="Arial" w:cs="Arial"/>
                <w:sz w:val="21"/>
                <w:szCs w:val="21"/>
              </w:rPr>
              <w:t>ine</w:t>
            </w:r>
            <w:r>
              <w:rPr>
                <w:rFonts w:ascii="Arial" w:hAnsi="Arial" w:cs="Arial"/>
                <w:sz w:val="21"/>
                <w:szCs w:val="21"/>
              </w:rPr>
              <w:t xml:space="preserve">       T</w:t>
            </w:r>
            <w:r w:rsidRPr="00894FF4">
              <w:rPr>
                <w:rFonts w:ascii="Arial" w:hAnsi="Arial" w:cs="Arial"/>
                <w:sz w:val="21"/>
                <w:szCs w:val="21"/>
              </w:rPr>
              <w:t>en</w:t>
            </w:r>
          </w:p>
          <w:p w:rsidR="00A70B73" w:rsidRPr="007206A6" w:rsidRDefault="00A70B73" w:rsidP="003A0579">
            <w:pPr>
              <w:rPr>
                <w:rFonts w:ascii="Arial" w:hAnsi="Arial" w:cs="Arial"/>
              </w:rPr>
            </w:pPr>
          </w:p>
        </w:tc>
        <w:tc>
          <w:tcPr>
            <w:tcW w:w="1710" w:type="dxa"/>
          </w:tcPr>
          <w:p w:rsidR="00F474DA" w:rsidRPr="007206A6" w:rsidRDefault="00F474DA" w:rsidP="003A0579">
            <w:pPr>
              <w:rPr>
                <w:rFonts w:ascii="Arial" w:hAnsi="Arial" w:cs="Arial"/>
              </w:rPr>
            </w:pPr>
            <w:proofErr w:type="spellStart"/>
            <w:r w:rsidRPr="00A750B1">
              <w:rPr>
                <w:rFonts w:ascii="Arial" w:hAnsi="Arial" w:cs="Arial"/>
                <w:sz w:val="22"/>
                <w:szCs w:val="22"/>
              </w:rPr>
              <w:t>Ma</w:t>
            </w:r>
            <w:r>
              <w:rPr>
                <w:rFonts w:ascii="Arial" w:hAnsi="Arial" w:cs="Arial"/>
                <w:sz w:val="22"/>
                <w:szCs w:val="22"/>
              </w:rPr>
              <w:t>thBoard</w:t>
            </w:r>
            <w:proofErr w:type="spellEnd"/>
            <w:r>
              <w:rPr>
                <w:rFonts w:ascii="Arial" w:hAnsi="Arial" w:cs="Arial"/>
                <w:sz w:val="22"/>
                <w:szCs w:val="22"/>
              </w:rPr>
              <w:t>, connecting cubes, C</w:t>
            </w:r>
            <w:r w:rsidRPr="00A750B1">
              <w:rPr>
                <w:rFonts w:ascii="Arial" w:hAnsi="Arial" w:cs="Arial"/>
                <w:sz w:val="22"/>
                <w:szCs w:val="22"/>
              </w:rPr>
              <w:t>ounting tape</w:t>
            </w:r>
          </w:p>
        </w:tc>
        <w:tc>
          <w:tcPr>
            <w:tcW w:w="1620" w:type="dxa"/>
          </w:tcPr>
          <w:p w:rsidR="00F474DA" w:rsidRPr="00A750B1" w:rsidRDefault="00F474DA" w:rsidP="003A0579">
            <w:pPr>
              <w:rPr>
                <w:rFonts w:ascii="Arial" w:hAnsi="Arial" w:cs="Arial"/>
              </w:rPr>
            </w:pPr>
            <w:r w:rsidRPr="00A750B1">
              <w:rPr>
                <w:rFonts w:ascii="Arial" w:hAnsi="Arial" w:cs="Arial"/>
                <w:sz w:val="22"/>
                <w:szCs w:val="22"/>
              </w:rPr>
              <w:t>Quick Check</w:t>
            </w:r>
          </w:p>
          <w:p w:rsidR="00F474DA" w:rsidRPr="007206A6" w:rsidRDefault="00F474DA" w:rsidP="003A0579">
            <w:pPr>
              <w:jc w:val="center"/>
              <w:rPr>
                <w:rFonts w:ascii="Arial" w:hAnsi="Arial" w:cs="Arial"/>
                <w:b/>
              </w:rPr>
            </w:pPr>
            <w:r>
              <w:rPr>
                <w:rFonts w:ascii="Arial" w:hAnsi="Arial" w:cs="Arial"/>
                <w:sz w:val="22"/>
                <w:szCs w:val="22"/>
              </w:rPr>
              <w:t>2</w:t>
            </w:r>
          </w:p>
        </w:tc>
        <w:tc>
          <w:tcPr>
            <w:tcW w:w="2250" w:type="dxa"/>
          </w:tcPr>
          <w:p w:rsidR="00F474DA" w:rsidRDefault="00F474DA" w:rsidP="003A0579">
            <w:pPr>
              <w:rPr>
                <w:rFonts w:ascii="Arial" w:hAnsi="Arial" w:cs="Arial"/>
                <w:b/>
              </w:rPr>
            </w:pPr>
            <w:r w:rsidRPr="00032127">
              <w:rPr>
                <w:rFonts w:ascii="Arial" w:hAnsi="Arial" w:cs="Arial"/>
                <w:b/>
                <w:sz w:val="22"/>
                <w:szCs w:val="22"/>
              </w:rPr>
              <w:t>Reteach:</w:t>
            </w:r>
            <w:r>
              <w:rPr>
                <w:rFonts w:ascii="Arial" w:hAnsi="Arial" w:cs="Arial"/>
                <w:b/>
                <w:sz w:val="22"/>
                <w:szCs w:val="22"/>
              </w:rPr>
              <w:t xml:space="preserve"> </w:t>
            </w:r>
          </w:p>
          <w:p w:rsidR="00F474DA" w:rsidRDefault="00F474DA" w:rsidP="003A0579">
            <w:pPr>
              <w:rPr>
                <w:rFonts w:ascii="Arial" w:hAnsi="Arial" w:cs="Arial"/>
              </w:rPr>
            </w:pPr>
            <w:r>
              <w:rPr>
                <w:rFonts w:ascii="Arial" w:hAnsi="Arial" w:cs="Arial"/>
                <w:sz w:val="22"/>
                <w:szCs w:val="22"/>
              </w:rPr>
              <w:t>Compare by Matching Sets to 10</w:t>
            </w:r>
          </w:p>
          <w:p w:rsidR="00F474DA" w:rsidRDefault="00F474DA" w:rsidP="003A0579">
            <w:pPr>
              <w:rPr>
                <w:rFonts w:ascii="Arial" w:hAnsi="Arial" w:cs="Arial"/>
              </w:rPr>
            </w:pPr>
            <w:r>
              <w:rPr>
                <w:rFonts w:ascii="Arial" w:hAnsi="Arial" w:cs="Arial"/>
                <w:b/>
                <w:sz w:val="22"/>
                <w:szCs w:val="22"/>
              </w:rPr>
              <w:t xml:space="preserve">Enrich: </w:t>
            </w:r>
          </w:p>
          <w:p w:rsidR="00F474DA" w:rsidRDefault="00F474DA" w:rsidP="003A0579">
            <w:r>
              <w:rPr>
                <w:rFonts w:ascii="Arial" w:hAnsi="Arial" w:cs="Arial"/>
                <w:sz w:val="22"/>
                <w:szCs w:val="22"/>
              </w:rPr>
              <w:t xml:space="preserve">Sets of Nests </w:t>
            </w:r>
          </w:p>
        </w:tc>
        <w:tc>
          <w:tcPr>
            <w:tcW w:w="1773" w:type="dxa"/>
            <w:shd w:val="clear" w:color="auto" w:fill="auto"/>
          </w:tcPr>
          <w:p w:rsidR="00F474DA" w:rsidRDefault="00F474DA" w:rsidP="003A0579">
            <w:pPr>
              <w:rPr>
                <w:rFonts w:ascii="Arial" w:hAnsi="Arial" w:cs="Arial"/>
                <w:b/>
              </w:rPr>
            </w:pPr>
            <w:r w:rsidRPr="007206A6">
              <w:rPr>
                <w:rFonts w:ascii="Arial" w:hAnsi="Arial" w:cs="Arial"/>
                <w:b/>
                <w:sz w:val="22"/>
                <w:szCs w:val="22"/>
              </w:rPr>
              <w:t xml:space="preserve">My Math </w:t>
            </w:r>
            <w:r>
              <w:rPr>
                <w:rFonts w:ascii="Arial" w:hAnsi="Arial" w:cs="Arial"/>
                <w:b/>
                <w:sz w:val="22"/>
                <w:szCs w:val="22"/>
              </w:rPr>
              <w:t>2.8:</w:t>
            </w:r>
          </w:p>
          <w:p w:rsidR="00F474DA" w:rsidRPr="00AF046A" w:rsidRDefault="00F474DA" w:rsidP="003A0579">
            <w:pPr>
              <w:rPr>
                <w:rFonts w:ascii="Arial" w:hAnsi="Arial" w:cs="Arial"/>
              </w:rPr>
            </w:pPr>
            <w:r>
              <w:rPr>
                <w:rFonts w:ascii="Arial" w:hAnsi="Arial" w:cs="Arial"/>
                <w:sz w:val="22"/>
                <w:szCs w:val="22"/>
              </w:rPr>
              <w:t>Compare Numbers 0 to 10</w:t>
            </w:r>
          </w:p>
          <w:p w:rsidR="00F474DA" w:rsidRPr="007206A6" w:rsidRDefault="00F474DA" w:rsidP="003A0579">
            <w:pPr>
              <w:rPr>
                <w:rFonts w:ascii="Arial" w:hAnsi="Arial" w:cs="Arial"/>
              </w:rPr>
            </w:pPr>
          </w:p>
        </w:tc>
      </w:tr>
      <w:tr w:rsidR="00F474DA">
        <w:trPr>
          <w:trHeight w:val="629"/>
          <w:jc w:val="center"/>
        </w:trPr>
        <w:tc>
          <w:tcPr>
            <w:tcW w:w="1404" w:type="dxa"/>
            <w:shd w:val="clear" w:color="auto" w:fill="auto"/>
          </w:tcPr>
          <w:p w:rsidR="00F474DA" w:rsidRPr="00A750B1" w:rsidRDefault="00F474DA" w:rsidP="003A0579">
            <w:r>
              <w:rPr>
                <w:rFonts w:ascii="Arial" w:hAnsi="Arial" w:cs="Arial"/>
                <w:sz w:val="22"/>
                <w:szCs w:val="22"/>
              </w:rPr>
              <w:t>C</w:t>
            </w:r>
            <w:r w:rsidRPr="00881C8E">
              <w:rPr>
                <w:rFonts w:ascii="Arial" w:hAnsi="Arial" w:cs="Arial"/>
                <w:sz w:val="22"/>
                <w:szCs w:val="22"/>
              </w:rPr>
              <w:t>C.K.CC.6</w:t>
            </w:r>
          </w:p>
        </w:tc>
        <w:tc>
          <w:tcPr>
            <w:tcW w:w="2430" w:type="dxa"/>
            <w:shd w:val="clear" w:color="auto" w:fill="auto"/>
          </w:tcPr>
          <w:p w:rsidR="00F474DA" w:rsidRPr="007206A6" w:rsidRDefault="00F474DA" w:rsidP="003A0579">
            <w:pPr>
              <w:rPr>
                <w:rFonts w:ascii="Arial" w:hAnsi="Arial" w:cs="Arial"/>
                <w:b/>
              </w:rPr>
            </w:pPr>
            <w:r>
              <w:rPr>
                <w:rFonts w:ascii="Arial" w:hAnsi="Arial" w:cs="Arial"/>
                <w:b/>
                <w:sz w:val="22"/>
                <w:szCs w:val="22"/>
              </w:rPr>
              <w:t>Lesson 4</w:t>
            </w:r>
            <w:r w:rsidRPr="007206A6">
              <w:rPr>
                <w:rFonts w:ascii="Arial" w:hAnsi="Arial" w:cs="Arial"/>
                <w:b/>
                <w:sz w:val="22"/>
                <w:szCs w:val="22"/>
              </w:rPr>
              <w:t>.6:</w:t>
            </w:r>
          </w:p>
          <w:p w:rsidR="00F474DA" w:rsidRPr="009E6B07" w:rsidRDefault="00F474DA" w:rsidP="003A0579">
            <w:pPr>
              <w:rPr>
                <w:rFonts w:ascii="Arial" w:hAnsi="Arial" w:cs="Arial"/>
              </w:rPr>
            </w:pPr>
            <w:r>
              <w:rPr>
                <w:rFonts w:ascii="Arial" w:hAnsi="Arial" w:cs="Arial"/>
                <w:sz w:val="22"/>
                <w:szCs w:val="22"/>
              </w:rPr>
              <w:t>Compare by Counting Sets of 10</w:t>
            </w:r>
          </w:p>
        </w:tc>
        <w:tc>
          <w:tcPr>
            <w:tcW w:w="2520" w:type="dxa"/>
          </w:tcPr>
          <w:p w:rsidR="00F474DA" w:rsidRPr="007206A6" w:rsidRDefault="00F474DA" w:rsidP="003A0579">
            <w:pPr>
              <w:rPr>
                <w:rFonts w:ascii="Arial" w:hAnsi="Arial" w:cs="Arial"/>
              </w:rPr>
            </w:pPr>
            <w:r w:rsidRPr="00881C8E">
              <w:rPr>
                <w:rFonts w:ascii="Arial" w:hAnsi="Arial" w:cs="Arial"/>
                <w:sz w:val="22"/>
                <w:szCs w:val="22"/>
              </w:rPr>
              <w:t xml:space="preserve">How can you use counting strategies to compare </w:t>
            </w:r>
            <w:r>
              <w:rPr>
                <w:rFonts w:ascii="Arial" w:hAnsi="Arial" w:cs="Arial"/>
                <w:sz w:val="22"/>
                <w:szCs w:val="22"/>
              </w:rPr>
              <w:t>sets of objects?</w:t>
            </w:r>
          </w:p>
        </w:tc>
        <w:tc>
          <w:tcPr>
            <w:tcW w:w="1647" w:type="dxa"/>
          </w:tcPr>
          <w:p w:rsidR="00F474DA" w:rsidRPr="00894FF4" w:rsidRDefault="00F474DA" w:rsidP="003A0579">
            <w:pPr>
              <w:rPr>
                <w:rFonts w:ascii="Arial" w:hAnsi="Arial" w:cs="Arial"/>
                <w:sz w:val="21"/>
                <w:szCs w:val="21"/>
              </w:rPr>
            </w:pPr>
            <w:r>
              <w:rPr>
                <w:rFonts w:ascii="Arial" w:hAnsi="Arial" w:cs="Arial"/>
                <w:sz w:val="21"/>
                <w:szCs w:val="21"/>
              </w:rPr>
              <w:t>And        Pairs</w:t>
            </w:r>
            <w:r w:rsidRPr="00894FF4">
              <w:rPr>
                <w:rFonts w:ascii="Arial" w:hAnsi="Arial" w:cs="Arial"/>
                <w:sz w:val="21"/>
                <w:szCs w:val="21"/>
              </w:rPr>
              <w:t xml:space="preserve"> </w:t>
            </w:r>
            <w:r>
              <w:rPr>
                <w:rFonts w:ascii="Arial" w:hAnsi="Arial" w:cs="Arial"/>
                <w:sz w:val="21"/>
                <w:szCs w:val="21"/>
              </w:rPr>
              <w:t>One       Two Three     F</w:t>
            </w:r>
            <w:r w:rsidRPr="00894FF4">
              <w:rPr>
                <w:rFonts w:ascii="Arial" w:hAnsi="Arial" w:cs="Arial"/>
                <w:sz w:val="21"/>
                <w:szCs w:val="21"/>
              </w:rPr>
              <w:t>our</w:t>
            </w:r>
          </w:p>
          <w:p w:rsidR="00F474DA" w:rsidRDefault="00F474DA" w:rsidP="003A0579">
            <w:pPr>
              <w:rPr>
                <w:rFonts w:ascii="Arial" w:hAnsi="Arial" w:cs="Arial"/>
                <w:sz w:val="21"/>
                <w:szCs w:val="21"/>
              </w:rPr>
            </w:pPr>
            <w:r>
              <w:rPr>
                <w:rFonts w:ascii="Arial" w:hAnsi="Arial" w:cs="Arial"/>
                <w:sz w:val="21"/>
                <w:szCs w:val="21"/>
              </w:rPr>
              <w:t>F</w:t>
            </w:r>
            <w:r w:rsidRPr="00894FF4">
              <w:rPr>
                <w:rFonts w:ascii="Arial" w:hAnsi="Arial" w:cs="Arial"/>
                <w:sz w:val="21"/>
                <w:szCs w:val="21"/>
              </w:rPr>
              <w:t>ive</w:t>
            </w:r>
            <w:r>
              <w:rPr>
                <w:rFonts w:ascii="Arial" w:hAnsi="Arial" w:cs="Arial"/>
                <w:sz w:val="21"/>
                <w:szCs w:val="21"/>
              </w:rPr>
              <w:t xml:space="preserve">       Six S</w:t>
            </w:r>
            <w:r w:rsidRPr="00894FF4">
              <w:rPr>
                <w:rFonts w:ascii="Arial" w:hAnsi="Arial" w:cs="Arial"/>
                <w:sz w:val="21"/>
                <w:szCs w:val="21"/>
              </w:rPr>
              <w:t>even</w:t>
            </w:r>
            <w:r>
              <w:rPr>
                <w:rFonts w:ascii="Arial" w:hAnsi="Arial" w:cs="Arial"/>
                <w:sz w:val="21"/>
                <w:szCs w:val="21"/>
              </w:rPr>
              <w:t xml:space="preserve">    E</w:t>
            </w:r>
            <w:r w:rsidRPr="00894FF4">
              <w:rPr>
                <w:rFonts w:ascii="Arial" w:hAnsi="Arial" w:cs="Arial"/>
                <w:sz w:val="21"/>
                <w:szCs w:val="21"/>
              </w:rPr>
              <w:t>ight</w:t>
            </w:r>
            <w:r>
              <w:rPr>
                <w:rFonts w:ascii="Arial" w:hAnsi="Arial" w:cs="Arial"/>
                <w:sz w:val="21"/>
                <w:szCs w:val="21"/>
              </w:rPr>
              <w:t xml:space="preserve"> N</w:t>
            </w:r>
            <w:r w:rsidRPr="00894FF4">
              <w:rPr>
                <w:rFonts w:ascii="Arial" w:hAnsi="Arial" w:cs="Arial"/>
                <w:sz w:val="21"/>
                <w:szCs w:val="21"/>
              </w:rPr>
              <w:t>ine</w:t>
            </w:r>
            <w:r>
              <w:rPr>
                <w:rFonts w:ascii="Arial" w:hAnsi="Arial" w:cs="Arial"/>
                <w:sz w:val="21"/>
                <w:szCs w:val="21"/>
              </w:rPr>
              <w:t xml:space="preserve">       T</w:t>
            </w:r>
            <w:r w:rsidRPr="00894FF4">
              <w:rPr>
                <w:rFonts w:ascii="Arial" w:hAnsi="Arial" w:cs="Arial"/>
                <w:sz w:val="21"/>
                <w:szCs w:val="21"/>
              </w:rPr>
              <w:t>en</w:t>
            </w:r>
          </w:p>
          <w:p w:rsidR="00A70B73" w:rsidRPr="007206A6" w:rsidRDefault="00A70B73" w:rsidP="003A0579">
            <w:pPr>
              <w:rPr>
                <w:rFonts w:ascii="Arial" w:hAnsi="Arial" w:cs="Arial"/>
              </w:rPr>
            </w:pPr>
          </w:p>
        </w:tc>
        <w:tc>
          <w:tcPr>
            <w:tcW w:w="1710" w:type="dxa"/>
          </w:tcPr>
          <w:p w:rsidR="00F474DA" w:rsidRDefault="00F474DA" w:rsidP="003A0579">
            <w:pPr>
              <w:rPr>
                <w:rFonts w:ascii="Arial" w:hAnsi="Arial" w:cs="Arial"/>
              </w:rPr>
            </w:pPr>
            <w:proofErr w:type="spellStart"/>
            <w:r>
              <w:rPr>
                <w:rFonts w:ascii="Arial" w:hAnsi="Arial" w:cs="Arial"/>
                <w:sz w:val="22"/>
                <w:szCs w:val="22"/>
              </w:rPr>
              <w:t>MathBoard</w:t>
            </w:r>
            <w:proofErr w:type="spellEnd"/>
            <w:r>
              <w:rPr>
                <w:rFonts w:ascii="Arial" w:hAnsi="Arial" w:cs="Arial"/>
                <w:sz w:val="22"/>
                <w:szCs w:val="22"/>
              </w:rPr>
              <w:t xml:space="preserve">, </w:t>
            </w:r>
          </w:p>
          <w:p w:rsidR="00F474DA" w:rsidRPr="007206A6" w:rsidRDefault="00F474DA" w:rsidP="003A0579">
            <w:pPr>
              <w:rPr>
                <w:rFonts w:ascii="Arial" w:hAnsi="Arial" w:cs="Arial"/>
              </w:rPr>
            </w:pPr>
            <w:r>
              <w:rPr>
                <w:rFonts w:ascii="Arial" w:hAnsi="Arial" w:cs="Arial"/>
                <w:sz w:val="22"/>
                <w:szCs w:val="22"/>
              </w:rPr>
              <w:t>C</w:t>
            </w:r>
            <w:r w:rsidRPr="00AB069B">
              <w:rPr>
                <w:rFonts w:ascii="Arial" w:hAnsi="Arial" w:cs="Arial"/>
                <w:sz w:val="22"/>
                <w:szCs w:val="22"/>
              </w:rPr>
              <w:t>ounting tape</w:t>
            </w:r>
          </w:p>
        </w:tc>
        <w:tc>
          <w:tcPr>
            <w:tcW w:w="1620" w:type="dxa"/>
          </w:tcPr>
          <w:p w:rsidR="00F474DA" w:rsidRPr="00A750B1" w:rsidRDefault="00F474DA" w:rsidP="003A0579">
            <w:pPr>
              <w:rPr>
                <w:rFonts w:ascii="Arial" w:hAnsi="Arial" w:cs="Arial"/>
              </w:rPr>
            </w:pPr>
            <w:r w:rsidRPr="00A750B1">
              <w:rPr>
                <w:rFonts w:ascii="Arial" w:hAnsi="Arial" w:cs="Arial"/>
                <w:sz w:val="22"/>
                <w:szCs w:val="22"/>
              </w:rPr>
              <w:t>Quick Check</w:t>
            </w:r>
          </w:p>
          <w:p w:rsidR="00F474DA" w:rsidRPr="007945D5" w:rsidRDefault="00F474DA" w:rsidP="003A0579">
            <w:pPr>
              <w:jc w:val="center"/>
              <w:rPr>
                <w:rFonts w:ascii="Arial" w:hAnsi="Arial" w:cs="Arial"/>
              </w:rPr>
            </w:pPr>
            <w:r>
              <w:rPr>
                <w:rFonts w:ascii="Arial" w:hAnsi="Arial" w:cs="Arial"/>
                <w:sz w:val="22"/>
                <w:szCs w:val="22"/>
              </w:rPr>
              <w:t>2&amp;3</w:t>
            </w:r>
          </w:p>
        </w:tc>
        <w:tc>
          <w:tcPr>
            <w:tcW w:w="2250" w:type="dxa"/>
          </w:tcPr>
          <w:p w:rsidR="00F474DA" w:rsidRDefault="00F474DA" w:rsidP="003A0579">
            <w:pPr>
              <w:rPr>
                <w:rFonts w:ascii="Arial" w:hAnsi="Arial" w:cs="Arial"/>
                <w:b/>
              </w:rPr>
            </w:pPr>
            <w:r w:rsidRPr="00032127">
              <w:rPr>
                <w:rFonts w:ascii="Arial" w:hAnsi="Arial" w:cs="Arial"/>
                <w:b/>
                <w:sz w:val="22"/>
                <w:szCs w:val="22"/>
              </w:rPr>
              <w:t>Reteach:</w:t>
            </w:r>
            <w:r>
              <w:rPr>
                <w:rFonts w:ascii="Arial" w:hAnsi="Arial" w:cs="Arial"/>
                <w:b/>
                <w:sz w:val="22"/>
                <w:szCs w:val="22"/>
              </w:rPr>
              <w:t xml:space="preserve"> </w:t>
            </w:r>
          </w:p>
          <w:p w:rsidR="00F474DA" w:rsidRDefault="00F474DA" w:rsidP="003A0579">
            <w:pPr>
              <w:rPr>
                <w:rFonts w:ascii="Arial" w:hAnsi="Arial" w:cs="Arial"/>
              </w:rPr>
            </w:pPr>
            <w:r>
              <w:rPr>
                <w:rFonts w:ascii="Arial" w:hAnsi="Arial" w:cs="Arial"/>
                <w:sz w:val="22"/>
                <w:szCs w:val="22"/>
              </w:rPr>
              <w:t>Compare by Counting Sets of 10</w:t>
            </w:r>
          </w:p>
          <w:p w:rsidR="00F474DA" w:rsidRDefault="00F474DA" w:rsidP="003A0579">
            <w:pPr>
              <w:rPr>
                <w:rFonts w:ascii="Arial" w:hAnsi="Arial" w:cs="Arial"/>
              </w:rPr>
            </w:pPr>
            <w:r>
              <w:rPr>
                <w:rFonts w:ascii="Arial" w:hAnsi="Arial" w:cs="Arial"/>
                <w:b/>
                <w:sz w:val="22"/>
                <w:szCs w:val="22"/>
              </w:rPr>
              <w:t xml:space="preserve">Enrich: </w:t>
            </w:r>
          </w:p>
          <w:p w:rsidR="00F474DA" w:rsidRPr="00032127" w:rsidRDefault="00F474DA" w:rsidP="003A0579">
            <w:pPr>
              <w:rPr>
                <w:rFonts w:ascii="Arial" w:hAnsi="Arial" w:cs="Arial"/>
                <w:b/>
              </w:rPr>
            </w:pPr>
            <w:r>
              <w:rPr>
                <w:rFonts w:ascii="Arial" w:hAnsi="Arial" w:cs="Arial"/>
                <w:sz w:val="22"/>
                <w:szCs w:val="22"/>
              </w:rPr>
              <w:t>Draw to Compare</w:t>
            </w:r>
          </w:p>
        </w:tc>
        <w:tc>
          <w:tcPr>
            <w:tcW w:w="1773" w:type="dxa"/>
            <w:shd w:val="clear" w:color="auto" w:fill="auto"/>
          </w:tcPr>
          <w:p w:rsidR="00F474DA" w:rsidRDefault="00F474DA" w:rsidP="003A0579">
            <w:pPr>
              <w:rPr>
                <w:rFonts w:ascii="Arial" w:hAnsi="Arial" w:cs="Arial"/>
                <w:b/>
              </w:rPr>
            </w:pPr>
            <w:r w:rsidRPr="007206A6">
              <w:rPr>
                <w:rFonts w:ascii="Arial" w:hAnsi="Arial" w:cs="Arial"/>
                <w:b/>
                <w:sz w:val="22"/>
                <w:szCs w:val="22"/>
              </w:rPr>
              <w:t xml:space="preserve">My Math </w:t>
            </w:r>
            <w:r>
              <w:rPr>
                <w:rFonts w:ascii="Arial" w:hAnsi="Arial" w:cs="Arial"/>
                <w:b/>
                <w:sz w:val="22"/>
                <w:szCs w:val="22"/>
              </w:rPr>
              <w:t>2.8:</w:t>
            </w:r>
          </w:p>
          <w:p w:rsidR="00F474DA" w:rsidRPr="00AF046A" w:rsidRDefault="00F474DA" w:rsidP="003A0579">
            <w:pPr>
              <w:rPr>
                <w:rFonts w:ascii="Arial" w:hAnsi="Arial" w:cs="Arial"/>
              </w:rPr>
            </w:pPr>
            <w:r>
              <w:rPr>
                <w:rFonts w:ascii="Arial" w:hAnsi="Arial" w:cs="Arial"/>
                <w:sz w:val="22"/>
                <w:szCs w:val="22"/>
              </w:rPr>
              <w:t>Compare Numbers 0 to 10</w:t>
            </w:r>
          </w:p>
          <w:p w:rsidR="00F474DA" w:rsidRPr="007206A6" w:rsidRDefault="00F474DA" w:rsidP="003A0579">
            <w:pPr>
              <w:rPr>
                <w:rFonts w:ascii="Arial" w:hAnsi="Arial" w:cs="Arial"/>
              </w:rPr>
            </w:pPr>
          </w:p>
        </w:tc>
      </w:tr>
      <w:tr w:rsidR="00F474DA">
        <w:trPr>
          <w:trHeight w:val="629"/>
          <w:jc w:val="center"/>
        </w:trPr>
        <w:tc>
          <w:tcPr>
            <w:tcW w:w="1404" w:type="dxa"/>
            <w:shd w:val="clear" w:color="auto" w:fill="auto"/>
          </w:tcPr>
          <w:p w:rsidR="00F474DA" w:rsidRPr="00A750B1" w:rsidRDefault="00F474DA" w:rsidP="003A0579">
            <w:r>
              <w:rPr>
                <w:rFonts w:ascii="Arial" w:hAnsi="Arial" w:cs="Arial"/>
                <w:sz w:val="22"/>
                <w:szCs w:val="22"/>
              </w:rPr>
              <w:t>CC.K.CC.7</w:t>
            </w:r>
          </w:p>
        </w:tc>
        <w:tc>
          <w:tcPr>
            <w:tcW w:w="2430" w:type="dxa"/>
            <w:shd w:val="clear" w:color="auto" w:fill="auto"/>
          </w:tcPr>
          <w:p w:rsidR="00F474DA" w:rsidRPr="007206A6" w:rsidRDefault="00F474DA" w:rsidP="003A0579">
            <w:pPr>
              <w:rPr>
                <w:rFonts w:ascii="Arial" w:hAnsi="Arial" w:cs="Arial"/>
                <w:b/>
              </w:rPr>
            </w:pPr>
            <w:r>
              <w:rPr>
                <w:rFonts w:ascii="Arial" w:hAnsi="Arial" w:cs="Arial"/>
                <w:b/>
                <w:sz w:val="22"/>
                <w:szCs w:val="22"/>
              </w:rPr>
              <w:t>Lesson 4</w:t>
            </w:r>
            <w:r w:rsidRPr="007206A6">
              <w:rPr>
                <w:rFonts w:ascii="Arial" w:hAnsi="Arial" w:cs="Arial"/>
                <w:b/>
                <w:sz w:val="22"/>
                <w:szCs w:val="22"/>
              </w:rPr>
              <w:t>.7:</w:t>
            </w:r>
          </w:p>
          <w:p w:rsidR="00F474DA" w:rsidRPr="00894FF4" w:rsidRDefault="00F474DA" w:rsidP="003A0579">
            <w:pPr>
              <w:rPr>
                <w:rFonts w:ascii="Arial" w:hAnsi="Arial" w:cs="Arial"/>
              </w:rPr>
            </w:pPr>
            <w:r>
              <w:rPr>
                <w:rFonts w:ascii="Arial" w:hAnsi="Arial" w:cs="Arial"/>
                <w:sz w:val="22"/>
                <w:szCs w:val="22"/>
              </w:rPr>
              <w:t>Compare Two Numbers</w:t>
            </w:r>
          </w:p>
        </w:tc>
        <w:tc>
          <w:tcPr>
            <w:tcW w:w="2520" w:type="dxa"/>
          </w:tcPr>
          <w:p w:rsidR="00F474DA" w:rsidRPr="007206A6" w:rsidRDefault="00F474DA" w:rsidP="003A0579">
            <w:pPr>
              <w:rPr>
                <w:rFonts w:ascii="Arial" w:hAnsi="Arial" w:cs="Arial"/>
              </w:rPr>
            </w:pPr>
            <w:r>
              <w:rPr>
                <w:rFonts w:ascii="Arial" w:hAnsi="Arial" w:cs="Arial"/>
                <w:sz w:val="22"/>
                <w:szCs w:val="22"/>
              </w:rPr>
              <w:t>How can you compare numbers between 1 and 10?</w:t>
            </w:r>
          </w:p>
        </w:tc>
        <w:tc>
          <w:tcPr>
            <w:tcW w:w="1647" w:type="dxa"/>
          </w:tcPr>
          <w:p w:rsidR="00F474DA" w:rsidRPr="00234B5E" w:rsidRDefault="00F474DA" w:rsidP="003A0579">
            <w:pPr>
              <w:rPr>
                <w:rFonts w:ascii="Arial" w:hAnsi="Arial" w:cs="Arial"/>
                <w:sz w:val="19"/>
                <w:szCs w:val="19"/>
              </w:rPr>
            </w:pPr>
            <w:r w:rsidRPr="00234B5E">
              <w:rPr>
                <w:rFonts w:ascii="Arial" w:hAnsi="Arial" w:cs="Arial"/>
                <w:sz w:val="19"/>
                <w:szCs w:val="19"/>
              </w:rPr>
              <w:t>And        Pairs One       Two Three     Four</w:t>
            </w:r>
          </w:p>
          <w:p w:rsidR="00F474DA" w:rsidRDefault="00F474DA" w:rsidP="003A0579">
            <w:pPr>
              <w:rPr>
                <w:rFonts w:ascii="Arial" w:hAnsi="Arial" w:cs="Arial"/>
                <w:sz w:val="19"/>
                <w:szCs w:val="19"/>
              </w:rPr>
            </w:pPr>
            <w:r w:rsidRPr="00234B5E">
              <w:rPr>
                <w:rFonts w:ascii="Arial" w:hAnsi="Arial" w:cs="Arial"/>
                <w:sz w:val="19"/>
                <w:szCs w:val="19"/>
              </w:rPr>
              <w:t>Five       Six Seven    Eight Nine       Ten</w:t>
            </w:r>
          </w:p>
          <w:p w:rsidR="00A70B73" w:rsidRPr="007206A6" w:rsidRDefault="00A70B73" w:rsidP="003A0579">
            <w:pPr>
              <w:rPr>
                <w:rFonts w:ascii="Arial" w:hAnsi="Arial" w:cs="Arial"/>
              </w:rPr>
            </w:pPr>
          </w:p>
        </w:tc>
        <w:tc>
          <w:tcPr>
            <w:tcW w:w="1710" w:type="dxa"/>
          </w:tcPr>
          <w:p w:rsidR="00F474DA" w:rsidRPr="007206A6" w:rsidRDefault="00F474DA" w:rsidP="003A0579">
            <w:pPr>
              <w:rPr>
                <w:rFonts w:ascii="Arial" w:hAnsi="Arial" w:cs="Arial"/>
              </w:rPr>
            </w:pPr>
            <w:proofErr w:type="spellStart"/>
            <w:r>
              <w:rPr>
                <w:rFonts w:ascii="Arial" w:hAnsi="Arial" w:cs="Arial"/>
                <w:sz w:val="22"/>
                <w:szCs w:val="22"/>
              </w:rPr>
              <w:t>MathBoard</w:t>
            </w:r>
            <w:proofErr w:type="spellEnd"/>
            <w:r>
              <w:rPr>
                <w:rFonts w:ascii="Arial" w:hAnsi="Arial" w:cs="Arial"/>
                <w:sz w:val="22"/>
                <w:szCs w:val="22"/>
              </w:rPr>
              <w:t>, C</w:t>
            </w:r>
            <w:r w:rsidRPr="00AB069B">
              <w:rPr>
                <w:rFonts w:ascii="Arial" w:hAnsi="Arial" w:cs="Arial"/>
                <w:sz w:val="22"/>
                <w:szCs w:val="22"/>
              </w:rPr>
              <w:t>ounting tape</w:t>
            </w:r>
          </w:p>
        </w:tc>
        <w:tc>
          <w:tcPr>
            <w:tcW w:w="1620" w:type="dxa"/>
          </w:tcPr>
          <w:p w:rsidR="00F474DA" w:rsidRPr="00A750B1" w:rsidRDefault="00F474DA" w:rsidP="003A0579">
            <w:pPr>
              <w:rPr>
                <w:rFonts w:ascii="Arial" w:hAnsi="Arial" w:cs="Arial"/>
              </w:rPr>
            </w:pPr>
            <w:r w:rsidRPr="00A750B1">
              <w:rPr>
                <w:rFonts w:ascii="Arial" w:hAnsi="Arial" w:cs="Arial"/>
                <w:sz w:val="22"/>
                <w:szCs w:val="22"/>
              </w:rPr>
              <w:t>Quick Check</w:t>
            </w:r>
          </w:p>
          <w:p w:rsidR="00F474DA" w:rsidRPr="007206A6" w:rsidRDefault="00F474DA" w:rsidP="003A0579">
            <w:pPr>
              <w:jc w:val="center"/>
              <w:rPr>
                <w:rFonts w:ascii="Arial" w:hAnsi="Arial" w:cs="Arial"/>
                <w:b/>
              </w:rPr>
            </w:pPr>
            <w:r>
              <w:rPr>
                <w:rFonts w:ascii="Arial" w:hAnsi="Arial" w:cs="Arial"/>
                <w:sz w:val="22"/>
                <w:szCs w:val="22"/>
              </w:rPr>
              <w:t>4&amp;5</w:t>
            </w:r>
          </w:p>
        </w:tc>
        <w:tc>
          <w:tcPr>
            <w:tcW w:w="2250" w:type="dxa"/>
          </w:tcPr>
          <w:p w:rsidR="00F474DA" w:rsidRDefault="00F474DA" w:rsidP="003A0579">
            <w:pPr>
              <w:rPr>
                <w:rFonts w:ascii="Arial" w:hAnsi="Arial" w:cs="Arial"/>
              </w:rPr>
            </w:pPr>
            <w:r w:rsidRPr="00032127">
              <w:rPr>
                <w:rFonts w:ascii="Arial" w:hAnsi="Arial" w:cs="Arial"/>
                <w:b/>
                <w:sz w:val="22"/>
                <w:szCs w:val="22"/>
              </w:rPr>
              <w:t>Reteach:</w:t>
            </w:r>
            <w:r>
              <w:rPr>
                <w:rFonts w:ascii="Arial" w:hAnsi="Arial" w:cs="Arial"/>
                <w:b/>
                <w:sz w:val="22"/>
                <w:szCs w:val="22"/>
              </w:rPr>
              <w:t xml:space="preserve"> </w:t>
            </w:r>
          </w:p>
          <w:p w:rsidR="00F474DA" w:rsidRDefault="00F474DA" w:rsidP="003A0579">
            <w:pPr>
              <w:rPr>
                <w:rFonts w:ascii="Arial" w:hAnsi="Arial" w:cs="Arial"/>
              </w:rPr>
            </w:pPr>
            <w:r>
              <w:rPr>
                <w:rFonts w:ascii="Arial" w:hAnsi="Arial" w:cs="Arial"/>
                <w:sz w:val="22"/>
                <w:szCs w:val="22"/>
              </w:rPr>
              <w:t>Compare Two Numbers</w:t>
            </w:r>
          </w:p>
          <w:p w:rsidR="00F474DA" w:rsidRDefault="00F474DA" w:rsidP="003A0579">
            <w:pPr>
              <w:rPr>
                <w:rFonts w:ascii="Arial" w:hAnsi="Arial" w:cs="Arial"/>
                <w:b/>
              </w:rPr>
            </w:pPr>
            <w:r>
              <w:rPr>
                <w:rFonts w:ascii="Arial" w:hAnsi="Arial" w:cs="Arial"/>
                <w:b/>
                <w:sz w:val="22"/>
                <w:szCs w:val="22"/>
              </w:rPr>
              <w:t xml:space="preserve">Enrich: </w:t>
            </w:r>
          </w:p>
          <w:p w:rsidR="00F474DA" w:rsidRPr="00234B5E" w:rsidRDefault="00F474DA" w:rsidP="003A0579">
            <w:pPr>
              <w:rPr>
                <w:rFonts w:ascii="Arial" w:hAnsi="Arial" w:cs="Arial"/>
              </w:rPr>
            </w:pPr>
            <w:r>
              <w:rPr>
                <w:rFonts w:ascii="Arial" w:hAnsi="Arial" w:cs="Arial"/>
                <w:sz w:val="22"/>
                <w:szCs w:val="22"/>
              </w:rPr>
              <w:t>How Many Marbles?</w:t>
            </w:r>
          </w:p>
        </w:tc>
        <w:tc>
          <w:tcPr>
            <w:tcW w:w="1773" w:type="dxa"/>
            <w:shd w:val="clear" w:color="auto" w:fill="auto"/>
          </w:tcPr>
          <w:p w:rsidR="00F474DA" w:rsidRDefault="00F474DA" w:rsidP="003A0579">
            <w:pPr>
              <w:rPr>
                <w:rFonts w:ascii="Arial" w:hAnsi="Arial" w:cs="Arial"/>
                <w:b/>
              </w:rPr>
            </w:pPr>
            <w:r w:rsidRPr="007206A6">
              <w:rPr>
                <w:rFonts w:ascii="Arial" w:hAnsi="Arial" w:cs="Arial"/>
                <w:b/>
                <w:sz w:val="22"/>
                <w:szCs w:val="22"/>
              </w:rPr>
              <w:t xml:space="preserve">My Math </w:t>
            </w:r>
            <w:r>
              <w:rPr>
                <w:rFonts w:ascii="Arial" w:hAnsi="Arial" w:cs="Arial"/>
                <w:b/>
                <w:sz w:val="22"/>
                <w:szCs w:val="22"/>
              </w:rPr>
              <w:t>2.8:</w:t>
            </w:r>
          </w:p>
          <w:p w:rsidR="00F474DA" w:rsidRPr="00AF046A" w:rsidRDefault="00F474DA" w:rsidP="003A0579">
            <w:pPr>
              <w:rPr>
                <w:rFonts w:ascii="Arial" w:hAnsi="Arial" w:cs="Arial"/>
              </w:rPr>
            </w:pPr>
            <w:r>
              <w:rPr>
                <w:rFonts w:ascii="Arial" w:hAnsi="Arial" w:cs="Arial"/>
                <w:sz w:val="22"/>
                <w:szCs w:val="22"/>
              </w:rPr>
              <w:t>Compare Numbers 0 to 10</w:t>
            </w:r>
          </w:p>
          <w:p w:rsidR="00F474DA" w:rsidRPr="007206A6" w:rsidRDefault="00F474DA" w:rsidP="003A0579">
            <w:pPr>
              <w:rPr>
                <w:rFonts w:ascii="Arial" w:hAnsi="Arial" w:cs="Arial"/>
              </w:rPr>
            </w:pPr>
          </w:p>
        </w:tc>
      </w:tr>
    </w:tbl>
    <w:p w:rsidR="00F474DA" w:rsidRDefault="00F474DA" w:rsidP="00EF1A12">
      <w:pPr>
        <w:rPr>
          <w:rFonts w:ascii="Arial" w:hAnsi="Arial" w:cs="Arial"/>
          <w:sz w:val="22"/>
          <w:szCs w:val="22"/>
        </w:rPr>
      </w:pPr>
    </w:p>
    <w:p w:rsidR="00F474DA" w:rsidRPr="00881C8E" w:rsidRDefault="00F474DA" w:rsidP="00EF1A12">
      <w:pPr>
        <w:rPr>
          <w:rFonts w:ascii="Arial" w:hAnsi="Arial" w:cs="Arial"/>
          <w:sz w:val="22"/>
          <w:szCs w:val="22"/>
        </w:rPr>
      </w:pPr>
    </w:p>
    <w:tbl>
      <w:tblPr>
        <w:tblW w:w="15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6"/>
        <w:gridCol w:w="207"/>
        <w:gridCol w:w="7359"/>
      </w:tblGrid>
      <w:tr w:rsidR="00D86D07" w:rsidRPr="00881C8E">
        <w:trPr>
          <w:trHeight w:val="334"/>
        </w:trPr>
        <w:tc>
          <w:tcPr>
            <w:tcW w:w="15132" w:type="dxa"/>
            <w:gridSpan w:val="3"/>
            <w:shd w:val="clear" w:color="auto" w:fill="BFBFBF"/>
          </w:tcPr>
          <w:p w:rsidR="00D86D07" w:rsidRPr="00881C8E" w:rsidRDefault="00D86D07" w:rsidP="004F0827">
            <w:pPr>
              <w:jc w:val="center"/>
              <w:rPr>
                <w:rFonts w:ascii="Arial" w:hAnsi="Arial" w:cs="Arial"/>
                <w:b/>
              </w:rPr>
            </w:pPr>
            <w:r w:rsidRPr="00881C8E">
              <w:rPr>
                <w:rFonts w:ascii="Arial" w:hAnsi="Arial" w:cs="Arial"/>
                <w:b/>
                <w:sz w:val="22"/>
                <w:szCs w:val="22"/>
              </w:rPr>
              <w:t>Differentiated Instruction</w:t>
            </w:r>
          </w:p>
        </w:tc>
      </w:tr>
      <w:tr w:rsidR="00D86D07" w:rsidRPr="00881C8E">
        <w:trPr>
          <w:trHeight w:val="262"/>
        </w:trPr>
        <w:tc>
          <w:tcPr>
            <w:tcW w:w="15132" w:type="dxa"/>
            <w:gridSpan w:val="3"/>
            <w:shd w:val="clear" w:color="auto" w:fill="D9D9D9"/>
          </w:tcPr>
          <w:p w:rsidR="00D86D07" w:rsidRPr="00881C8E" w:rsidRDefault="00D86D07" w:rsidP="004F0827">
            <w:pPr>
              <w:jc w:val="center"/>
              <w:rPr>
                <w:rFonts w:ascii="Arial" w:hAnsi="Arial" w:cs="Arial"/>
              </w:rPr>
            </w:pPr>
            <w:r w:rsidRPr="00881C8E">
              <w:rPr>
                <w:rFonts w:ascii="Arial" w:hAnsi="Arial" w:cs="Arial"/>
                <w:sz w:val="22"/>
                <w:szCs w:val="22"/>
              </w:rPr>
              <w:t>Grab-and-Go Differentiated Center Kits</w:t>
            </w:r>
          </w:p>
        </w:tc>
      </w:tr>
      <w:tr w:rsidR="00D86D07" w:rsidRPr="00881C8E">
        <w:trPr>
          <w:trHeight w:val="1795"/>
        </w:trPr>
        <w:tc>
          <w:tcPr>
            <w:tcW w:w="7773" w:type="dxa"/>
            <w:gridSpan w:val="2"/>
            <w:shd w:val="clear" w:color="auto" w:fill="FFFFFF"/>
          </w:tcPr>
          <w:p w:rsidR="00801E99" w:rsidRDefault="00D86D07" w:rsidP="004F0827">
            <w:pPr>
              <w:rPr>
                <w:rFonts w:ascii="Arial" w:hAnsi="Arial" w:cs="Arial"/>
                <w:b/>
                <w:sz w:val="22"/>
                <w:szCs w:val="22"/>
              </w:rPr>
            </w:pPr>
            <w:r w:rsidRPr="00801E99">
              <w:rPr>
                <w:rFonts w:ascii="Arial" w:hAnsi="Arial" w:cs="Arial"/>
                <w:b/>
                <w:sz w:val="22"/>
                <w:szCs w:val="22"/>
                <w:highlight w:val="yellow"/>
              </w:rPr>
              <w:t>Literacy Connections:</w:t>
            </w:r>
            <w:r w:rsidRPr="00881C8E">
              <w:rPr>
                <w:rFonts w:ascii="Arial" w:hAnsi="Arial" w:cs="Arial"/>
                <w:b/>
                <w:sz w:val="22"/>
                <w:szCs w:val="22"/>
              </w:rPr>
              <w:t xml:space="preserve"> </w:t>
            </w:r>
          </w:p>
          <w:p w:rsidR="00D86D07" w:rsidRPr="00881C8E" w:rsidRDefault="00801E99" w:rsidP="004F0827">
            <w:pPr>
              <w:rPr>
                <w:rFonts w:ascii="Arial" w:hAnsi="Arial" w:cs="Arial"/>
                <w:b/>
              </w:rPr>
            </w:pPr>
            <w:r>
              <w:rPr>
                <w:rFonts w:ascii="Arial" w:hAnsi="Arial" w:cs="Arial"/>
                <w:b/>
                <w:sz w:val="22"/>
                <w:szCs w:val="22"/>
              </w:rPr>
              <w:t xml:space="preserve">Go Math </w:t>
            </w:r>
            <w:r w:rsidR="00D86D07" w:rsidRPr="00881C8E">
              <w:rPr>
                <w:rFonts w:ascii="Arial" w:hAnsi="Arial" w:cs="Arial"/>
                <w:b/>
                <w:sz w:val="22"/>
                <w:szCs w:val="22"/>
              </w:rPr>
              <w:t>Readers</w:t>
            </w:r>
            <w:r>
              <w:rPr>
                <w:rFonts w:ascii="Arial" w:hAnsi="Arial" w:cs="Arial"/>
                <w:b/>
                <w:sz w:val="22"/>
                <w:szCs w:val="22"/>
              </w:rPr>
              <w:t>:</w:t>
            </w:r>
          </w:p>
          <w:p w:rsidR="00D86D07" w:rsidRPr="00881C8E" w:rsidRDefault="00D86D07" w:rsidP="00EF1A12">
            <w:pPr>
              <w:numPr>
                <w:ilvl w:val="0"/>
                <w:numId w:val="9"/>
              </w:numPr>
              <w:rPr>
                <w:rFonts w:ascii="Arial" w:hAnsi="Arial" w:cs="Arial"/>
              </w:rPr>
            </w:pPr>
            <w:r w:rsidRPr="00881C8E">
              <w:rPr>
                <w:rFonts w:ascii="Arial" w:hAnsi="Arial" w:cs="Arial"/>
                <w:sz w:val="22"/>
                <w:szCs w:val="22"/>
              </w:rPr>
              <w:t>I Know Numbers</w:t>
            </w:r>
          </w:p>
          <w:p w:rsidR="00D86D07" w:rsidRPr="00801E99" w:rsidRDefault="00D86D07" w:rsidP="00EF1A12">
            <w:pPr>
              <w:numPr>
                <w:ilvl w:val="0"/>
                <w:numId w:val="9"/>
              </w:numPr>
              <w:rPr>
                <w:rFonts w:ascii="Arial" w:hAnsi="Arial" w:cs="Arial"/>
              </w:rPr>
            </w:pPr>
            <w:r w:rsidRPr="00881C8E">
              <w:rPr>
                <w:rFonts w:ascii="Arial" w:hAnsi="Arial" w:cs="Arial"/>
                <w:sz w:val="22"/>
                <w:szCs w:val="22"/>
              </w:rPr>
              <w:t>Raccoons’ Playtime</w:t>
            </w:r>
          </w:p>
          <w:p w:rsidR="00801E99" w:rsidRDefault="00801E99" w:rsidP="00801E99">
            <w:pPr>
              <w:rPr>
                <w:rFonts w:ascii="Arial" w:hAnsi="Arial" w:cs="Arial"/>
                <w:sz w:val="22"/>
                <w:szCs w:val="22"/>
              </w:rPr>
            </w:pPr>
            <w:bookmarkStart w:id="0" w:name="_GoBack"/>
            <w:bookmarkEnd w:id="0"/>
          </w:p>
          <w:p w:rsidR="00801E99" w:rsidRDefault="00801E99" w:rsidP="00801E99">
            <w:pPr>
              <w:rPr>
                <w:rFonts w:ascii="Arial" w:hAnsi="Arial" w:cs="Arial"/>
                <w:sz w:val="22"/>
                <w:szCs w:val="22"/>
              </w:rPr>
            </w:pPr>
            <w:r>
              <w:rPr>
                <w:rFonts w:ascii="Arial" w:hAnsi="Arial" w:cs="Arial"/>
                <w:b/>
                <w:sz w:val="22"/>
                <w:szCs w:val="22"/>
              </w:rPr>
              <w:t>Library Books:</w:t>
            </w:r>
          </w:p>
          <w:p w:rsidR="00801E99" w:rsidRDefault="00801E99" w:rsidP="00801E99">
            <w:pPr>
              <w:numPr>
                <w:ilvl w:val="0"/>
                <w:numId w:val="1"/>
              </w:numPr>
              <w:rPr>
                <w:rFonts w:ascii="Arial" w:hAnsi="Arial" w:cs="Arial"/>
                <w:sz w:val="22"/>
                <w:szCs w:val="22"/>
              </w:rPr>
            </w:pPr>
            <w:r>
              <w:rPr>
                <w:rFonts w:ascii="Arial" w:hAnsi="Arial" w:cs="Arial"/>
                <w:i/>
                <w:sz w:val="22"/>
                <w:szCs w:val="22"/>
              </w:rPr>
              <w:t>Quack and Count</w:t>
            </w:r>
            <w:r>
              <w:rPr>
                <w:rFonts w:ascii="Arial" w:hAnsi="Arial" w:cs="Arial"/>
                <w:sz w:val="22"/>
                <w:szCs w:val="22"/>
              </w:rPr>
              <w:t xml:space="preserve"> by Keith Baker</w:t>
            </w:r>
          </w:p>
          <w:p w:rsidR="00801E99" w:rsidRDefault="00801E99" w:rsidP="00801E99">
            <w:pPr>
              <w:numPr>
                <w:ilvl w:val="0"/>
                <w:numId w:val="1"/>
              </w:numPr>
              <w:rPr>
                <w:rFonts w:ascii="Arial" w:hAnsi="Arial" w:cs="Arial"/>
                <w:sz w:val="22"/>
                <w:szCs w:val="22"/>
              </w:rPr>
            </w:pPr>
            <w:r>
              <w:rPr>
                <w:rFonts w:ascii="Arial" w:hAnsi="Arial" w:cs="Arial"/>
                <w:i/>
                <w:sz w:val="22"/>
                <w:szCs w:val="22"/>
              </w:rPr>
              <w:t>Hop Jump</w:t>
            </w:r>
            <w:r>
              <w:rPr>
                <w:rFonts w:ascii="Arial" w:hAnsi="Arial" w:cs="Arial"/>
                <w:sz w:val="22"/>
                <w:szCs w:val="22"/>
              </w:rPr>
              <w:t xml:space="preserve"> by Ellen Stoll Walsh</w:t>
            </w:r>
          </w:p>
          <w:p w:rsidR="00801E99" w:rsidRDefault="00801E99" w:rsidP="00801E99">
            <w:pPr>
              <w:numPr>
                <w:ilvl w:val="0"/>
                <w:numId w:val="1"/>
              </w:numPr>
              <w:rPr>
                <w:rFonts w:ascii="Arial" w:hAnsi="Arial" w:cs="Arial"/>
                <w:sz w:val="22"/>
                <w:szCs w:val="22"/>
              </w:rPr>
            </w:pPr>
            <w:r>
              <w:rPr>
                <w:rFonts w:ascii="Arial" w:hAnsi="Arial" w:cs="Arial"/>
                <w:i/>
                <w:sz w:val="22"/>
                <w:szCs w:val="22"/>
              </w:rPr>
              <w:t>Hopscotch Around The World</w:t>
            </w:r>
            <w:r>
              <w:rPr>
                <w:rFonts w:ascii="Arial" w:hAnsi="Arial" w:cs="Arial"/>
                <w:sz w:val="22"/>
                <w:szCs w:val="22"/>
              </w:rPr>
              <w:t xml:space="preserve"> by Mary Lankford</w:t>
            </w:r>
          </w:p>
          <w:p w:rsidR="00801E99" w:rsidRDefault="00801E99" w:rsidP="00801E99">
            <w:pPr>
              <w:numPr>
                <w:ilvl w:val="0"/>
                <w:numId w:val="1"/>
              </w:numPr>
              <w:rPr>
                <w:rFonts w:ascii="Arial" w:hAnsi="Arial" w:cs="Arial"/>
                <w:sz w:val="22"/>
                <w:szCs w:val="22"/>
              </w:rPr>
            </w:pPr>
            <w:r>
              <w:rPr>
                <w:rFonts w:ascii="Arial" w:hAnsi="Arial" w:cs="Arial"/>
                <w:i/>
                <w:sz w:val="22"/>
                <w:szCs w:val="22"/>
              </w:rPr>
              <w:t>Tea for Ten</w:t>
            </w:r>
            <w:r>
              <w:rPr>
                <w:rFonts w:ascii="Arial" w:hAnsi="Arial" w:cs="Arial"/>
                <w:sz w:val="22"/>
                <w:szCs w:val="22"/>
              </w:rPr>
              <w:t xml:space="preserve"> by Lena Anderson</w:t>
            </w:r>
          </w:p>
          <w:p w:rsidR="00801E99" w:rsidRDefault="00801E99" w:rsidP="00801E99">
            <w:pPr>
              <w:numPr>
                <w:ilvl w:val="0"/>
                <w:numId w:val="1"/>
              </w:numPr>
              <w:rPr>
                <w:rFonts w:ascii="Arial" w:hAnsi="Arial" w:cs="Arial"/>
                <w:sz w:val="22"/>
                <w:szCs w:val="22"/>
              </w:rPr>
            </w:pPr>
            <w:r>
              <w:rPr>
                <w:rFonts w:ascii="Arial" w:hAnsi="Arial" w:cs="Arial"/>
                <w:i/>
                <w:sz w:val="22"/>
                <w:szCs w:val="22"/>
              </w:rPr>
              <w:t>Ten Black Dots</w:t>
            </w:r>
            <w:r>
              <w:rPr>
                <w:rFonts w:ascii="Arial" w:hAnsi="Arial" w:cs="Arial"/>
                <w:sz w:val="22"/>
                <w:szCs w:val="22"/>
              </w:rPr>
              <w:t xml:space="preserve"> by Donald Crews</w:t>
            </w:r>
          </w:p>
          <w:p w:rsidR="00801E99" w:rsidRDefault="00801E99" w:rsidP="00801E99">
            <w:pPr>
              <w:numPr>
                <w:ilvl w:val="0"/>
                <w:numId w:val="1"/>
              </w:numPr>
              <w:rPr>
                <w:rFonts w:ascii="Arial" w:hAnsi="Arial" w:cs="Arial"/>
                <w:sz w:val="22"/>
                <w:szCs w:val="22"/>
              </w:rPr>
            </w:pPr>
            <w:r>
              <w:rPr>
                <w:rFonts w:ascii="Arial" w:hAnsi="Arial" w:cs="Arial"/>
                <w:i/>
                <w:sz w:val="22"/>
                <w:szCs w:val="22"/>
              </w:rPr>
              <w:t xml:space="preserve">Who’s </w:t>
            </w:r>
            <w:proofErr w:type="gramStart"/>
            <w:r>
              <w:rPr>
                <w:rFonts w:ascii="Arial" w:hAnsi="Arial" w:cs="Arial"/>
                <w:i/>
                <w:sz w:val="22"/>
                <w:szCs w:val="22"/>
              </w:rPr>
              <w:t>Counting</w:t>
            </w:r>
            <w:proofErr w:type="gramEnd"/>
            <w:r>
              <w:rPr>
                <w:rFonts w:ascii="Arial" w:hAnsi="Arial" w:cs="Arial"/>
                <w:i/>
                <w:sz w:val="22"/>
                <w:szCs w:val="22"/>
              </w:rPr>
              <w:t>?</w:t>
            </w:r>
            <w:r>
              <w:rPr>
                <w:rFonts w:ascii="Arial" w:hAnsi="Arial" w:cs="Arial"/>
                <w:sz w:val="22"/>
                <w:szCs w:val="22"/>
              </w:rPr>
              <w:t xml:space="preserve"> by Nancy </w:t>
            </w:r>
            <w:proofErr w:type="spellStart"/>
            <w:r>
              <w:rPr>
                <w:rFonts w:ascii="Arial" w:hAnsi="Arial" w:cs="Arial"/>
                <w:sz w:val="22"/>
                <w:szCs w:val="22"/>
              </w:rPr>
              <w:t>Tafuri</w:t>
            </w:r>
            <w:proofErr w:type="spellEnd"/>
          </w:p>
          <w:p w:rsidR="00801E99" w:rsidRPr="00881C8E" w:rsidRDefault="00801E99" w:rsidP="00801E99">
            <w:pPr>
              <w:rPr>
                <w:rFonts w:ascii="Arial" w:hAnsi="Arial" w:cs="Arial"/>
              </w:rPr>
            </w:pPr>
          </w:p>
          <w:p w:rsidR="00D86D07" w:rsidRPr="00881C8E" w:rsidRDefault="00D86D07" w:rsidP="006733D2">
            <w:pPr>
              <w:tabs>
                <w:tab w:val="left" w:pos="4920"/>
              </w:tabs>
              <w:rPr>
                <w:rFonts w:ascii="Arial" w:hAnsi="Arial" w:cs="Arial"/>
              </w:rPr>
            </w:pPr>
          </w:p>
        </w:tc>
        <w:tc>
          <w:tcPr>
            <w:tcW w:w="7359" w:type="dxa"/>
            <w:shd w:val="clear" w:color="auto" w:fill="FFFFFF"/>
          </w:tcPr>
          <w:p w:rsidR="00D86D07" w:rsidRPr="00881C8E" w:rsidRDefault="00D86D07" w:rsidP="004F0827">
            <w:pPr>
              <w:rPr>
                <w:rFonts w:ascii="Arial" w:hAnsi="Arial" w:cs="Arial"/>
                <w:b/>
              </w:rPr>
            </w:pPr>
            <w:r w:rsidRPr="00881C8E">
              <w:rPr>
                <w:rFonts w:ascii="Arial" w:hAnsi="Arial" w:cs="Arial"/>
                <w:b/>
                <w:sz w:val="22"/>
                <w:szCs w:val="22"/>
              </w:rPr>
              <w:t xml:space="preserve">Games/Activities: </w:t>
            </w:r>
          </w:p>
          <w:p w:rsidR="00D86D07" w:rsidRPr="00881C8E" w:rsidRDefault="00D86D07" w:rsidP="004F0827">
            <w:pPr>
              <w:rPr>
                <w:rFonts w:ascii="Arial" w:hAnsi="Arial" w:cs="Arial"/>
              </w:rPr>
            </w:pPr>
          </w:p>
          <w:p w:rsidR="00D86D07" w:rsidRPr="00881C8E" w:rsidRDefault="00D86D07" w:rsidP="004F0827">
            <w:pPr>
              <w:rPr>
                <w:rFonts w:ascii="Arial" w:hAnsi="Arial" w:cs="Arial"/>
                <w:b/>
              </w:rPr>
            </w:pPr>
            <w:r w:rsidRPr="00881C8E">
              <w:rPr>
                <w:rFonts w:ascii="Arial" w:hAnsi="Arial" w:cs="Arial"/>
                <w:b/>
                <w:sz w:val="22"/>
                <w:szCs w:val="22"/>
              </w:rPr>
              <w:t>Activities:</w:t>
            </w:r>
          </w:p>
          <w:p w:rsidR="00D86D07" w:rsidRPr="00881C8E" w:rsidRDefault="00D86D07" w:rsidP="004F0827">
            <w:pPr>
              <w:rPr>
                <w:rFonts w:ascii="Arial" w:hAnsi="Arial" w:cs="Arial"/>
              </w:rPr>
            </w:pPr>
            <w:r w:rsidRPr="00881C8E">
              <w:rPr>
                <w:rFonts w:ascii="Arial" w:hAnsi="Arial" w:cs="Arial"/>
                <w:sz w:val="22"/>
                <w:szCs w:val="22"/>
              </w:rPr>
              <w:t>Activity 17</w:t>
            </w:r>
          </w:p>
          <w:p w:rsidR="00D86D07" w:rsidRPr="00881C8E" w:rsidRDefault="00D86D07" w:rsidP="006733D2">
            <w:pPr>
              <w:pStyle w:val="ListParagraph"/>
              <w:ind w:left="0"/>
              <w:rPr>
                <w:rFonts w:ascii="Arial" w:hAnsi="Arial" w:cs="Arial"/>
                <w:color w:val="000000"/>
                <w:highlight w:val="red"/>
              </w:rPr>
            </w:pPr>
          </w:p>
          <w:p w:rsidR="00D86D07" w:rsidRPr="00881C8E" w:rsidRDefault="00D86D07" w:rsidP="004F0827">
            <w:pPr>
              <w:numPr>
                <w:ilvl w:val="0"/>
                <w:numId w:val="10"/>
              </w:numPr>
              <w:rPr>
                <w:rFonts w:ascii="Arial" w:hAnsi="Arial" w:cs="Arial"/>
                <w:color w:val="FFFFFF" w:themeColor="background1"/>
                <w:highlight w:val="blue"/>
              </w:rPr>
            </w:pPr>
            <w:proofErr w:type="spellStart"/>
            <w:r w:rsidRPr="00881C8E">
              <w:rPr>
                <w:rFonts w:ascii="Arial" w:hAnsi="Arial" w:cs="Arial"/>
                <w:color w:val="FFFFFF" w:themeColor="background1"/>
                <w:sz w:val="22"/>
                <w:szCs w:val="22"/>
                <w:highlight w:val="blue"/>
              </w:rPr>
              <w:t>RoundUp</w:t>
            </w:r>
            <w:proofErr w:type="spellEnd"/>
            <w:r w:rsidRPr="00881C8E">
              <w:rPr>
                <w:rFonts w:ascii="Arial" w:hAnsi="Arial" w:cs="Arial"/>
                <w:color w:val="FFFFFF" w:themeColor="background1"/>
                <w:sz w:val="22"/>
                <w:szCs w:val="22"/>
                <w:highlight w:val="blue"/>
              </w:rPr>
              <w:t xml:space="preserve"> </w:t>
            </w:r>
          </w:p>
          <w:p w:rsidR="00D86D07" w:rsidRPr="00881C8E" w:rsidRDefault="00D86D07" w:rsidP="004F0827">
            <w:pPr>
              <w:rPr>
                <w:rFonts w:ascii="Arial" w:hAnsi="Arial" w:cs="Arial"/>
              </w:rPr>
            </w:pPr>
          </w:p>
        </w:tc>
      </w:tr>
      <w:tr w:rsidR="00D86D07" w:rsidRPr="00881C8E">
        <w:trPr>
          <w:trHeight w:val="280"/>
        </w:trPr>
        <w:tc>
          <w:tcPr>
            <w:tcW w:w="15132" w:type="dxa"/>
            <w:gridSpan w:val="3"/>
            <w:shd w:val="clear" w:color="auto" w:fill="D9D9D9"/>
          </w:tcPr>
          <w:p w:rsidR="00D86D07" w:rsidRPr="00881C8E" w:rsidRDefault="00D86D07" w:rsidP="00A70B73">
            <w:pPr>
              <w:jc w:val="center"/>
              <w:rPr>
                <w:rFonts w:ascii="Arial" w:hAnsi="Arial" w:cs="Arial"/>
              </w:rPr>
            </w:pPr>
            <w:r w:rsidRPr="00881C8E">
              <w:rPr>
                <w:rFonts w:ascii="Arial" w:hAnsi="Arial" w:cs="Arial"/>
                <w:sz w:val="22"/>
                <w:szCs w:val="22"/>
              </w:rPr>
              <w:lastRenderedPageBreak/>
              <w:t>Go Math Intervention Activities (ELLs, RTI, and SWDs):</w:t>
            </w:r>
          </w:p>
        </w:tc>
      </w:tr>
      <w:tr w:rsidR="00D86D07" w:rsidRPr="00881C8E">
        <w:trPr>
          <w:trHeight w:val="262"/>
        </w:trPr>
        <w:tc>
          <w:tcPr>
            <w:tcW w:w="7566" w:type="dxa"/>
            <w:shd w:val="clear" w:color="auto" w:fill="FFFFFF"/>
          </w:tcPr>
          <w:p w:rsidR="00D86D07" w:rsidRPr="00881C8E" w:rsidRDefault="00D86D07" w:rsidP="004F0827">
            <w:pPr>
              <w:jc w:val="center"/>
              <w:rPr>
                <w:rFonts w:ascii="Arial" w:hAnsi="Arial" w:cs="Arial"/>
                <w:b/>
              </w:rPr>
            </w:pPr>
            <w:r w:rsidRPr="00881C8E">
              <w:rPr>
                <w:rFonts w:ascii="Arial" w:hAnsi="Arial" w:cs="Arial"/>
                <w:b/>
                <w:sz w:val="22"/>
                <w:szCs w:val="22"/>
              </w:rPr>
              <w:t>ELLs</w:t>
            </w:r>
          </w:p>
        </w:tc>
        <w:tc>
          <w:tcPr>
            <w:tcW w:w="7566" w:type="dxa"/>
            <w:gridSpan w:val="2"/>
            <w:shd w:val="clear" w:color="auto" w:fill="FFFFFF"/>
          </w:tcPr>
          <w:p w:rsidR="00D86D07" w:rsidRPr="00881C8E" w:rsidRDefault="00D86D07" w:rsidP="001669CF">
            <w:pPr>
              <w:tabs>
                <w:tab w:val="center" w:pos="2781"/>
                <w:tab w:val="left" w:pos="3840"/>
              </w:tabs>
              <w:rPr>
                <w:rFonts w:ascii="Arial" w:hAnsi="Arial" w:cs="Arial"/>
                <w:b/>
              </w:rPr>
            </w:pPr>
            <w:r w:rsidRPr="00881C8E">
              <w:rPr>
                <w:rFonts w:ascii="Arial" w:hAnsi="Arial" w:cs="Arial"/>
                <w:b/>
                <w:sz w:val="22"/>
                <w:szCs w:val="22"/>
              </w:rPr>
              <w:tab/>
              <w:t>RTI</w:t>
            </w:r>
          </w:p>
        </w:tc>
      </w:tr>
      <w:tr w:rsidR="00D86D07" w:rsidRPr="00881C8E">
        <w:trPr>
          <w:trHeight w:val="775"/>
        </w:trPr>
        <w:tc>
          <w:tcPr>
            <w:tcW w:w="7566" w:type="dxa"/>
            <w:shd w:val="clear" w:color="auto" w:fill="FFFFFF"/>
          </w:tcPr>
          <w:p w:rsidR="00D86D07" w:rsidRPr="00881C8E" w:rsidRDefault="00D86D07" w:rsidP="004F0827">
            <w:pPr>
              <w:rPr>
                <w:rFonts w:ascii="Arial" w:hAnsi="Arial" w:cs="Arial"/>
              </w:rPr>
            </w:pPr>
          </w:p>
          <w:p w:rsidR="00D86D07" w:rsidRPr="00881C8E" w:rsidRDefault="00D86D07" w:rsidP="0024140B">
            <w:pPr>
              <w:rPr>
                <w:rFonts w:ascii="Arial" w:hAnsi="Arial" w:cs="Arial"/>
              </w:rPr>
            </w:pPr>
            <w:r w:rsidRPr="00881C8E">
              <w:rPr>
                <w:rFonts w:ascii="Arial" w:hAnsi="Arial" w:cs="Arial"/>
                <w:b/>
                <w:sz w:val="22"/>
                <w:szCs w:val="22"/>
              </w:rPr>
              <w:t xml:space="preserve">Objective: </w:t>
            </w:r>
            <w:r w:rsidRPr="00881C8E">
              <w:rPr>
                <w:rFonts w:ascii="Arial" w:hAnsi="Arial" w:cs="Arial"/>
                <w:sz w:val="22"/>
                <w:szCs w:val="22"/>
              </w:rPr>
              <w:t>Model and count 10 with objects</w:t>
            </w:r>
          </w:p>
          <w:p w:rsidR="00D86D07" w:rsidRPr="00881C8E" w:rsidRDefault="00D86D07" w:rsidP="0024140B">
            <w:pPr>
              <w:rPr>
                <w:rFonts w:ascii="Arial" w:hAnsi="Arial" w:cs="Arial"/>
              </w:rPr>
            </w:pPr>
          </w:p>
          <w:p w:rsidR="00D86D07" w:rsidRPr="00881C8E" w:rsidRDefault="00D86D07" w:rsidP="0024140B">
            <w:pPr>
              <w:rPr>
                <w:rFonts w:ascii="Arial" w:hAnsi="Arial" w:cs="Arial"/>
                <w:b/>
              </w:rPr>
            </w:pPr>
            <w:r w:rsidRPr="00881C8E">
              <w:rPr>
                <w:rFonts w:ascii="Arial" w:hAnsi="Arial" w:cs="Arial"/>
                <w:b/>
                <w:sz w:val="22"/>
                <w:szCs w:val="22"/>
              </w:rPr>
              <w:t>Strategy:</w:t>
            </w:r>
          </w:p>
          <w:p w:rsidR="00D86D07" w:rsidRPr="00881C8E" w:rsidRDefault="00D86D07" w:rsidP="00E906E9">
            <w:pPr>
              <w:numPr>
                <w:ilvl w:val="0"/>
                <w:numId w:val="16"/>
              </w:numPr>
              <w:rPr>
                <w:rFonts w:ascii="Arial" w:hAnsi="Arial" w:cs="Arial"/>
              </w:rPr>
            </w:pPr>
            <w:r w:rsidRPr="00881C8E">
              <w:rPr>
                <w:rFonts w:ascii="Arial" w:hAnsi="Arial" w:cs="Arial"/>
                <w:sz w:val="22"/>
                <w:szCs w:val="22"/>
              </w:rPr>
              <w:t>Draw (lesson 4.1,pg.133B)</w:t>
            </w:r>
          </w:p>
          <w:p w:rsidR="00D86D07" w:rsidRPr="00881C8E" w:rsidRDefault="00D86D07" w:rsidP="0024140B">
            <w:pPr>
              <w:rPr>
                <w:rFonts w:ascii="Arial" w:hAnsi="Arial" w:cs="Arial"/>
              </w:rPr>
            </w:pPr>
          </w:p>
          <w:p w:rsidR="00D86D07" w:rsidRPr="00881C8E" w:rsidRDefault="00D86D07" w:rsidP="0024140B">
            <w:pPr>
              <w:rPr>
                <w:rFonts w:ascii="Arial" w:hAnsi="Arial" w:cs="Arial"/>
                <w:b/>
              </w:rPr>
            </w:pPr>
            <w:r w:rsidRPr="00881C8E">
              <w:rPr>
                <w:rFonts w:ascii="Arial" w:hAnsi="Arial" w:cs="Arial"/>
                <w:b/>
                <w:sz w:val="22"/>
                <w:szCs w:val="22"/>
              </w:rPr>
              <w:t xml:space="preserve">Strategy: </w:t>
            </w:r>
          </w:p>
          <w:p w:rsidR="00D86D07" w:rsidRPr="00881C8E" w:rsidRDefault="00D86D07" w:rsidP="00E906E9">
            <w:pPr>
              <w:numPr>
                <w:ilvl w:val="0"/>
                <w:numId w:val="16"/>
              </w:numPr>
              <w:rPr>
                <w:rFonts w:ascii="Arial" w:hAnsi="Arial" w:cs="Arial"/>
              </w:rPr>
            </w:pPr>
            <w:r w:rsidRPr="00881C8E">
              <w:rPr>
                <w:rFonts w:ascii="Arial" w:hAnsi="Arial" w:cs="Arial"/>
                <w:sz w:val="22"/>
                <w:szCs w:val="22"/>
              </w:rPr>
              <w:t>Define (lesson 4.2; pg.141B; 4.7, pg.157B)</w:t>
            </w:r>
          </w:p>
          <w:p w:rsidR="00D86D07" w:rsidRPr="00881C8E" w:rsidRDefault="00D86D07" w:rsidP="0024140B">
            <w:pPr>
              <w:rPr>
                <w:rFonts w:ascii="Arial" w:hAnsi="Arial" w:cs="Arial"/>
              </w:rPr>
            </w:pPr>
          </w:p>
          <w:p w:rsidR="00D86D07" w:rsidRPr="00881C8E" w:rsidRDefault="00D86D07" w:rsidP="0024140B">
            <w:pPr>
              <w:rPr>
                <w:rFonts w:ascii="Arial" w:hAnsi="Arial" w:cs="Arial"/>
                <w:b/>
              </w:rPr>
            </w:pPr>
            <w:r w:rsidRPr="00881C8E">
              <w:rPr>
                <w:rFonts w:ascii="Arial" w:hAnsi="Arial" w:cs="Arial"/>
                <w:b/>
                <w:sz w:val="22"/>
                <w:szCs w:val="22"/>
              </w:rPr>
              <w:t>Strategy:</w:t>
            </w:r>
          </w:p>
          <w:p w:rsidR="00D86D07" w:rsidRPr="00881C8E" w:rsidRDefault="00D86D07" w:rsidP="00E906E9">
            <w:pPr>
              <w:numPr>
                <w:ilvl w:val="0"/>
                <w:numId w:val="16"/>
              </w:numPr>
              <w:rPr>
                <w:rFonts w:ascii="Arial" w:hAnsi="Arial" w:cs="Arial"/>
              </w:rPr>
            </w:pPr>
            <w:r w:rsidRPr="00881C8E">
              <w:rPr>
                <w:rFonts w:ascii="Arial" w:hAnsi="Arial" w:cs="Arial"/>
                <w:sz w:val="22"/>
                <w:szCs w:val="22"/>
              </w:rPr>
              <w:t>Model concepts (lesson 4.3; 141B; 4.6,153B)</w:t>
            </w:r>
          </w:p>
          <w:p w:rsidR="00D86D07" w:rsidRPr="00881C8E" w:rsidRDefault="00D86D07" w:rsidP="0024140B">
            <w:pPr>
              <w:rPr>
                <w:rFonts w:ascii="Arial" w:hAnsi="Arial" w:cs="Arial"/>
              </w:rPr>
            </w:pPr>
            <w:r w:rsidRPr="00881C8E">
              <w:rPr>
                <w:rFonts w:ascii="Arial" w:hAnsi="Arial" w:cs="Arial"/>
                <w:sz w:val="22"/>
                <w:szCs w:val="22"/>
              </w:rPr>
              <w:t xml:space="preserve"> </w:t>
            </w:r>
          </w:p>
          <w:p w:rsidR="00D86D07" w:rsidRPr="00881C8E" w:rsidRDefault="00D86D07" w:rsidP="0024140B">
            <w:pPr>
              <w:rPr>
                <w:rFonts w:ascii="Arial" w:hAnsi="Arial" w:cs="Arial"/>
                <w:b/>
              </w:rPr>
            </w:pPr>
            <w:r w:rsidRPr="00881C8E">
              <w:rPr>
                <w:rFonts w:ascii="Arial" w:hAnsi="Arial" w:cs="Arial"/>
                <w:b/>
                <w:sz w:val="22"/>
                <w:szCs w:val="22"/>
              </w:rPr>
              <w:t xml:space="preserve">Strategy: </w:t>
            </w:r>
          </w:p>
          <w:p w:rsidR="00D86D07" w:rsidRPr="00881C8E" w:rsidRDefault="00D86D07" w:rsidP="00E906E9">
            <w:pPr>
              <w:numPr>
                <w:ilvl w:val="0"/>
                <w:numId w:val="16"/>
              </w:numPr>
              <w:rPr>
                <w:rFonts w:ascii="Arial" w:hAnsi="Arial" w:cs="Arial"/>
              </w:rPr>
            </w:pPr>
            <w:r w:rsidRPr="00881C8E">
              <w:rPr>
                <w:rFonts w:ascii="Arial" w:hAnsi="Arial" w:cs="Arial"/>
                <w:sz w:val="22"/>
                <w:szCs w:val="22"/>
              </w:rPr>
              <w:t xml:space="preserve">Describe (lesson 4.4; pg.145B) </w:t>
            </w:r>
          </w:p>
          <w:p w:rsidR="00D86D07" w:rsidRPr="00881C8E" w:rsidRDefault="00D86D07" w:rsidP="0024140B">
            <w:pPr>
              <w:rPr>
                <w:rFonts w:ascii="Arial" w:hAnsi="Arial" w:cs="Arial"/>
              </w:rPr>
            </w:pPr>
          </w:p>
          <w:p w:rsidR="00D86D07" w:rsidRPr="00881C8E" w:rsidRDefault="00D86D07" w:rsidP="0024140B">
            <w:pPr>
              <w:rPr>
                <w:rFonts w:ascii="Arial" w:hAnsi="Arial" w:cs="Arial"/>
                <w:b/>
              </w:rPr>
            </w:pPr>
            <w:r w:rsidRPr="00881C8E">
              <w:rPr>
                <w:rFonts w:ascii="Arial" w:hAnsi="Arial" w:cs="Arial"/>
                <w:b/>
                <w:sz w:val="22"/>
                <w:szCs w:val="22"/>
              </w:rPr>
              <w:t xml:space="preserve">Strategy: </w:t>
            </w:r>
          </w:p>
          <w:p w:rsidR="00D86D07" w:rsidRPr="00881C8E" w:rsidRDefault="00D86D07" w:rsidP="00E906E9">
            <w:pPr>
              <w:numPr>
                <w:ilvl w:val="0"/>
                <w:numId w:val="16"/>
              </w:numPr>
              <w:rPr>
                <w:rFonts w:ascii="Arial" w:hAnsi="Arial" w:cs="Arial"/>
              </w:rPr>
            </w:pPr>
            <w:r w:rsidRPr="00881C8E">
              <w:rPr>
                <w:rFonts w:ascii="Arial" w:hAnsi="Arial" w:cs="Arial"/>
                <w:sz w:val="22"/>
                <w:szCs w:val="22"/>
              </w:rPr>
              <w:t xml:space="preserve">Creative Grouping (lesson 4.5; pg.149B) </w:t>
            </w:r>
          </w:p>
          <w:p w:rsidR="00D86D07" w:rsidRPr="00881C8E" w:rsidRDefault="00D86D07" w:rsidP="0024140B">
            <w:pPr>
              <w:rPr>
                <w:rFonts w:ascii="Arial" w:hAnsi="Arial" w:cs="Arial"/>
              </w:rPr>
            </w:pPr>
          </w:p>
          <w:p w:rsidR="00D86D07" w:rsidRPr="00881C8E" w:rsidRDefault="00D86D07" w:rsidP="0024140B">
            <w:pPr>
              <w:rPr>
                <w:rFonts w:ascii="Arial" w:hAnsi="Arial" w:cs="Arial"/>
              </w:rPr>
            </w:pPr>
          </w:p>
          <w:p w:rsidR="00D86D07" w:rsidRPr="00881C8E" w:rsidRDefault="00801E99" w:rsidP="0024140B">
            <w:pPr>
              <w:rPr>
                <w:rFonts w:ascii="Arial" w:hAnsi="Arial" w:cs="Arial"/>
              </w:rPr>
            </w:pPr>
            <w:r>
              <w:rPr>
                <w:rFonts w:ascii="Arial" w:hAnsi="Arial" w:cs="Arial"/>
                <w:noProof/>
                <w:sz w:val="22"/>
                <w:szCs w:val="22"/>
              </w:rPr>
              <mc:AlternateContent>
                <mc:Choice Requires="wps">
                  <w:drawing>
                    <wp:anchor distT="4294967294" distB="4294967294" distL="114300" distR="114300" simplePos="0" relativeHeight="251659264" behindDoc="0" locked="0" layoutInCell="1" allowOverlap="1">
                      <wp:simplePos x="0" y="0"/>
                      <wp:positionH relativeFrom="column">
                        <wp:posOffset>-3810</wp:posOffset>
                      </wp:positionH>
                      <wp:positionV relativeFrom="paragraph">
                        <wp:posOffset>107314</wp:posOffset>
                      </wp:positionV>
                      <wp:extent cx="4733925" cy="0"/>
                      <wp:effectExtent l="0" t="0" r="9525" b="1905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33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pt,8.45pt" to="372.4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"/>
                  </w:pict>
                </mc:Fallback>
              </mc:AlternateContent>
            </w:r>
          </w:p>
          <w:p w:rsidR="00D86D07" w:rsidRPr="00881C8E" w:rsidRDefault="00D86D07" w:rsidP="00A70B73">
            <w:pPr>
              <w:jc w:val="center"/>
              <w:rPr>
                <w:rFonts w:ascii="Arial" w:hAnsi="Arial" w:cs="Arial"/>
                <w:b/>
              </w:rPr>
            </w:pPr>
            <w:r w:rsidRPr="00881C8E">
              <w:rPr>
                <w:rFonts w:ascii="Arial" w:hAnsi="Arial" w:cs="Arial"/>
                <w:b/>
                <w:sz w:val="22"/>
                <w:szCs w:val="22"/>
              </w:rPr>
              <w:t>SWDs</w:t>
            </w:r>
          </w:p>
          <w:p w:rsidR="00B10B77" w:rsidRPr="00881C8E" w:rsidRDefault="00801E99" w:rsidP="00B10B77">
            <w:pPr>
              <w:rPr>
                <w:rFonts w:ascii="Arial" w:hAnsi="Arial" w:cs="Arial"/>
                <w:b/>
              </w:rPr>
            </w:pPr>
            <w:r>
              <w:rPr>
                <w:rFonts w:ascii="Arial" w:hAnsi="Arial" w:cs="Arial"/>
                <w:noProof/>
                <w:sz w:val="22"/>
                <w:szCs w:val="22"/>
              </w:rPr>
              <mc:AlternateContent>
                <mc:Choice Requires="wps">
                  <w:drawing>
                    <wp:anchor distT="4294967294" distB="4294967294" distL="114300" distR="114300" simplePos="0" relativeHeight="251660288" behindDoc="0" locked="0" layoutInCell="1" allowOverlap="1">
                      <wp:simplePos x="0" y="0"/>
                      <wp:positionH relativeFrom="column">
                        <wp:posOffset>-3810</wp:posOffset>
                      </wp:positionH>
                      <wp:positionV relativeFrom="paragraph">
                        <wp:posOffset>-1</wp:posOffset>
                      </wp:positionV>
                      <wp:extent cx="4733925" cy="0"/>
                      <wp:effectExtent l="0" t="0" r="9525" b="1905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33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pt,0" to="372.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"/>
                  </w:pict>
                </mc:Fallback>
              </mc:AlternateContent>
            </w:r>
            <w:r w:rsidR="00B10B77" w:rsidRPr="00881C8E">
              <w:rPr>
                <w:rFonts w:ascii="Arial" w:hAnsi="Arial" w:cs="Arial"/>
                <w:b/>
                <w:sz w:val="22"/>
                <w:szCs w:val="22"/>
              </w:rPr>
              <w:t>Additional Support Strategies:</w:t>
            </w:r>
          </w:p>
          <w:p w:rsidR="00B10B77" w:rsidRPr="00881C8E" w:rsidRDefault="00B10B77" w:rsidP="00B10B77">
            <w:pPr>
              <w:rPr>
                <w:rFonts w:ascii="Arial" w:hAnsi="Arial" w:cs="Arial"/>
                <w:b/>
              </w:rPr>
            </w:pPr>
          </w:p>
          <w:p w:rsidR="00B10B77" w:rsidRPr="00881C8E" w:rsidRDefault="00B10B77" w:rsidP="00B10B77">
            <w:pPr>
              <w:rPr>
                <w:rFonts w:ascii="Arial" w:hAnsi="Arial" w:cs="Arial"/>
                <w:b/>
              </w:rPr>
            </w:pPr>
            <w:r w:rsidRPr="00881C8E">
              <w:rPr>
                <w:rFonts w:ascii="Arial" w:hAnsi="Arial" w:cs="Arial"/>
                <w:b/>
                <w:sz w:val="22"/>
                <w:szCs w:val="22"/>
              </w:rPr>
              <w:t>Represent and Compare Number to 10</w:t>
            </w:r>
          </w:p>
          <w:p w:rsidR="00B10B77" w:rsidRPr="00881C8E" w:rsidRDefault="00B10B77" w:rsidP="00E906E9">
            <w:pPr>
              <w:numPr>
                <w:ilvl w:val="0"/>
                <w:numId w:val="16"/>
              </w:numPr>
              <w:spacing w:line="270" w:lineRule="atLeast"/>
              <w:rPr>
                <w:rFonts w:ascii="Arial" w:eastAsia="Times New Roman" w:hAnsi="Arial" w:cs="Arial"/>
                <w:color w:val="333333"/>
              </w:rPr>
            </w:pPr>
            <w:r w:rsidRPr="00881C8E">
              <w:rPr>
                <w:rFonts w:ascii="Arial" w:hAnsi="Arial" w:cs="Arial"/>
                <w:sz w:val="22"/>
                <w:szCs w:val="22"/>
              </w:rPr>
              <w:t>P</w:t>
            </w:r>
            <w:r w:rsidRPr="00881C8E">
              <w:rPr>
                <w:rFonts w:ascii="Arial" w:eastAsia="Times New Roman" w:hAnsi="Arial" w:cs="Arial"/>
                <w:color w:val="333333"/>
                <w:sz w:val="22"/>
                <w:szCs w:val="22"/>
              </w:rPr>
              <w:t>ractice recognizing and ordering numbers to 10</w:t>
            </w:r>
            <w:r w:rsidR="00422B03" w:rsidRPr="00881C8E">
              <w:rPr>
                <w:rFonts w:ascii="Arial" w:eastAsia="Times New Roman" w:hAnsi="Arial" w:cs="Arial"/>
                <w:color w:val="333333"/>
                <w:sz w:val="22"/>
                <w:szCs w:val="22"/>
              </w:rPr>
              <w:t xml:space="preserve"> by having students read the numbers on the number tiles and place them in order. </w:t>
            </w:r>
          </w:p>
          <w:p w:rsidR="00B10B77" w:rsidRPr="00881C8E" w:rsidRDefault="00B10B77" w:rsidP="00E906E9">
            <w:pPr>
              <w:numPr>
                <w:ilvl w:val="0"/>
                <w:numId w:val="16"/>
              </w:numPr>
              <w:spacing w:line="270" w:lineRule="atLeast"/>
              <w:rPr>
                <w:rFonts w:ascii="Arial" w:eastAsia="Times New Roman" w:hAnsi="Arial" w:cs="Arial"/>
                <w:color w:val="333333"/>
              </w:rPr>
            </w:pPr>
            <w:r w:rsidRPr="00881C8E">
              <w:rPr>
                <w:rFonts w:ascii="Arial" w:eastAsia="Times New Roman" w:hAnsi="Arial" w:cs="Arial"/>
                <w:color w:val="333333"/>
                <w:sz w:val="22"/>
                <w:szCs w:val="22"/>
              </w:rPr>
              <w:t xml:space="preserve">Practice Writing Numbers:  Have the students use wipe-off boards. </w:t>
            </w:r>
          </w:p>
          <w:p w:rsidR="00B10B77" w:rsidRPr="00881C8E" w:rsidRDefault="00B10B77" w:rsidP="00E906E9">
            <w:pPr>
              <w:numPr>
                <w:ilvl w:val="0"/>
                <w:numId w:val="16"/>
              </w:numPr>
              <w:spacing w:line="270" w:lineRule="atLeast"/>
              <w:rPr>
                <w:rFonts w:ascii="Arial" w:eastAsia="Times New Roman" w:hAnsi="Arial" w:cs="Arial"/>
                <w:color w:val="333333"/>
              </w:rPr>
            </w:pPr>
            <w:r w:rsidRPr="00881C8E">
              <w:rPr>
                <w:rFonts w:ascii="Arial" w:eastAsia="Times New Roman" w:hAnsi="Arial" w:cs="Arial"/>
                <w:color w:val="333333"/>
                <w:sz w:val="22"/>
                <w:szCs w:val="22"/>
              </w:rPr>
              <w:t>Have students use movement and sounds to represent the numbers 1-10</w:t>
            </w:r>
          </w:p>
          <w:p w:rsidR="00B10B77" w:rsidRPr="00881C8E" w:rsidRDefault="00B10B77" w:rsidP="00E906E9">
            <w:pPr>
              <w:numPr>
                <w:ilvl w:val="0"/>
                <w:numId w:val="16"/>
              </w:numPr>
              <w:spacing w:line="270" w:lineRule="atLeast"/>
              <w:rPr>
                <w:rFonts w:ascii="Arial" w:eastAsia="Times New Roman" w:hAnsi="Arial" w:cs="Arial"/>
                <w:color w:val="333333"/>
              </w:rPr>
            </w:pPr>
            <w:r w:rsidRPr="00881C8E">
              <w:rPr>
                <w:rFonts w:ascii="Arial" w:eastAsia="Times New Roman" w:hAnsi="Arial" w:cs="Arial"/>
                <w:color w:val="333333"/>
                <w:sz w:val="22"/>
                <w:szCs w:val="22"/>
              </w:rPr>
              <w:t>Have students trace sandpaper numbers with their fingers.</w:t>
            </w:r>
          </w:p>
          <w:p w:rsidR="00D86D07" w:rsidRPr="00881C8E" w:rsidRDefault="00B10B77" w:rsidP="00E906E9">
            <w:pPr>
              <w:pStyle w:val="Default"/>
              <w:numPr>
                <w:ilvl w:val="0"/>
                <w:numId w:val="16"/>
              </w:numPr>
              <w:rPr>
                <w:rFonts w:ascii="Arial" w:hAnsi="Arial" w:cs="Arial"/>
                <w:sz w:val="22"/>
                <w:szCs w:val="22"/>
              </w:rPr>
            </w:pPr>
            <w:r w:rsidRPr="00881C8E">
              <w:rPr>
                <w:rFonts w:ascii="Arial" w:hAnsi="Arial" w:cs="Arial"/>
                <w:sz w:val="22"/>
                <w:szCs w:val="22"/>
              </w:rPr>
              <w:t>Have students tell how many things are in a set. When counting a set of objects, the last word in the counting sequence n</w:t>
            </w:r>
            <w:r w:rsidR="00655DD8" w:rsidRPr="00881C8E">
              <w:rPr>
                <w:rFonts w:ascii="Arial" w:hAnsi="Arial" w:cs="Arial"/>
                <w:sz w:val="22"/>
                <w:szCs w:val="22"/>
              </w:rPr>
              <w:t>ames the quantity for that set.</w:t>
            </w:r>
          </w:p>
          <w:p w:rsidR="00D86D07" w:rsidRPr="00881C8E" w:rsidRDefault="00D86D07" w:rsidP="004F0827">
            <w:pPr>
              <w:rPr>
                <w:rFonts w:ascii="Arial" w:hAnsi="Arial" w:cs="Arial"/>
              </w:rPr>
            </w:pPr>
          </w:p>
          <w:p w:rsidR="00D86D07" w:rsidRPr="00881C8E" w:rsidRDefault="00B10B77" w:rsidP="004F0827">
            <w:pPr>
              <w:rPr>
                <w:rFonts w:ascii="Arial" w:hAnsi="Arial" w:cs="Arial"/>
                <w:b/>
              </w:rPr>
            </w:pPr>
            <w:r w:rsidRPr="00881C8E">
              <w:rPr>
                <w:rFonts w:ascii="Arial" w:hAnsi="Arial" w:cs="Arial"/>
                <w:b/>
                <w:sz w:val="22"/>
                <w:szCs w:val="22"/>
              </w:rPr>
              <w:t>Problem Solving:</w:t>
            </w:r>
          </w:p>
          <w:p w:rsidR="00B10B77" w:rsidRPr="00881C8E" w:rsidRDefault="00B10B77" w:rsidP="00E906E9">
            <w:pPr>
              <w:numPr>
                <w:ilvl w:val="0"/>
                <w:numId w:val="16"/>
              </w:numPr>
              <w:rPr>
                <w:rFonts w:ascii="Arial" w:hAnsi="Arial" w:cs="Arial"/>
              </w:rPr>
            </w:pPr>
            <w:r w:rsidRPr="00881C8E">
              <w:rPr>
                <w:rFonts w:ascii="Arial" w:hAnsi="Arial" w:cs="Arial"/>
                <w:sz w:val="22"/>
                <w:szCs w:val="22"/>
              </w:rPr>
              <w:t xml:space="preserve">Read the problem.  Ask children to describe how they will solve the </w:t>
            </w:r>
            <w:r w:rsidRPr="00881C8E">
              <w:rPr>
                <w:rFonts w:ascii="Arial" w:hAnsi="Arial" w:cs="Arial"/>
                <w:sz w:val="22"/>
                <w:szCs w:val="22"/>
              </w:rPr>
              <w:lastRenderedPageBreak/>
              <w:t>problem.</w:t>
            </w:r>
          </w:p>
          <w:p w:rsidR="00B10B77" w:rsidRPr="00881C8E" w:rsidRDefault="00B10B77" w:rsidP="00E906E9">
            <w:pPr>
              <w:numPr>
                <w:ilvl w:val="0"/>
                <w:numId w:val="16"/>
              </w:numPr>
              <w:rPr>
                <w:rFonts w:ascii="Arial" w:hAnsi="Arial" w:cs="Arial"/>
              </w:rPr>
            </w:pPr>
            <w:r w:rsidRPr="00881C8E">
              <w:rPr>
                <w:rFonts w:ascii="Arial" w:hAnsi="Arial" w:cs="Arial"/>
                <w:sz w:val="22"/>
                <w:szCs w:val="22"/>
              </w:rPr>
              <w:t>Read the problem and remind of the counting sequence. Have children compare the number.</w:t>
            </w:r>
          </w:p>
          <w:p w:rsidR="00E906E9" w:rsidRPr="00881C8E" w:rsidRDefault="00E906E9" w:rsidP="00E906E9">
            <w:pPr>
              <w:numPr>
                <w:ilvl w:val="0"/>
                <w:numId w:val="16"/>
              </w:numPr>
              <w:rPr>
                <w:rFonts w:ascii="Arial" w:hAnsi="Arial" w:cs="Arial"/>
              </w:rPr>
            </w:pPr>
            <w:r w:rsidRPr="00881C8E">
              <w:rPr>
                <w:rFonts w:ascii="Arial" w:hAnsi="Arial" w:cs="Arial"/>
                <w:sz w:val="22"/>
                <w:szCs w:val="22"/>
              </w:rPr>
              <w:t>Provide short and concise one-step word problems.</w:t>
            </w:r>
          </w:p>
          <w:p w:rsidR="00E906E9" w:rsidRPr="00881C8E" w:rsidRDefault="00E906E9" w:rsidP="00E906E9">
            <w:pPr>
              <w:numPr>
                <w:ilvl w:val="0"/>
                <w:numId w:val="16"/>
              </w:numPr>
              <w:rPr>
                <w:rFonts w:ascii="Arial" w:hAnsi="Arial" w:cs="Arial"/>
              </w:rPr>
            </w:pPr>
            <w:r w:rsidRPr="00881C8E">
              <w:rPr>
                <w:rFonts w:ascii="Arial" w:hAnsi="Arial" w:cs="Arial"/>
                <w:sz w:val="22"/>
                <w:szCs w:val="22"/>
              </w:rPr>
              <w:t>Make a list of key/clue words to look for that indicate mathematical operations.</w:t>
            </w:r>
          </w:p>
          <w:p w:rsidR="00E906E9" w:rsidRPr="00881C8E" w:rsidRDefault="00E906E9" w:rsidP="00E906E9">
            <w:pPr>
              <w:numPr>
                <w:ilvl w:val="0"/>
                <w:numId w:val="16"/>
              </w:numPr>
              <w:rPr>
                <w:rFonts w:ascii="Arial" w:hAnsi="Arial" w:cs="Arial"/>
              </w:rPr>
            </w:pPr>
            <w:r w:rsidRPr="00881C8E">
              <w:rPr>
                <w:rFonts w:ascii="Arial" w:hAnsi="Arial" w:cs="Arial"/>
                <w:sz w:val="22"/>
                <w:szCs w:val="22"/>
              </w:rPr>
              <w:t>Have students restate math word problems in his/her own words.</w:t>
            </w:r>
          </w:p>
          <w:p w:rsidR="00E906E9" w:rsidRPr="00881C8E" w:rsidRDefault="00E906E9" w:rsidP="00E906E9">
            <w:pPr>
              <w:numPr>
                <w:ilvl w:val="0"/>
                <w:numId w:val="16"/>
              </w:numPr>
              <w:rPr>
                <w:rFonts w:ascii="Arial" w:hAnsi="Arial" w:cs="Arial"/>
              </w:rPr>
            </w:pPr>
            <w:r w:rsidRPr="00881C8E">
              <w:rPr>
                <w:rFonts w:ascii="Arial" w:hAnsi="Arial" w:cs="Arial"/>
                <w:sz w:val="22"/>
                <w:szCs w:val="22"/>
              </w:rPr>
              <w:t>Have students simulate situation which relate to math word problems.</w:t>
            </w:r>
          </w:p>
          <w:p w:rsidR="00E906E9" w:rsidRPr="00881C8E" w:rsidRDefault="00E906E9" w:rsidP="00E906E9">
            <w:pPr>
              <w:numPr>
                <w:ilvl w:val="0"/>
                <w:numId w:val="16"/>
              </w:numPr>
              <w:rPr>
                <w:rFonts w:ascii="Arial" w:hAnsi="Arial" w:cs="Arial"/>
              </w:rPr>
            </w:pPr>
            <w:r w:rsidRPr="00881C8E">
              <w:rPr>
                <w:rFonts w:ascii="Arial" w:hAnsi="Arial" w:cs="Arial"/>
                <w:sz w:val="22"/>
                <w:szCs w:val="22"/>
              </w:rPr>
              <w:t>Provide a checklist to follow to break down each problem into specific steps.</w:t>
            </w:r>
          </w:p>
          <w:p w:rsidR="00D86D07" w:rsidRPr="00881C8E" w:rsidRDefault="00D86D07" w:rsidP="004F0827">
            <w:pPr>
              <w:rPr>
                <w:rFonts w:ascii="Arial" w:hAnsi="Arial" w:cs="Arial"/>
              </w:rPr>
            </w:pPr>
          </w:p>
          <w:p w:rsidR="00D86D07" w:rsidRPr="00881C8E" w:rsidRDefault="00D86D07" w:rsidP="004F0827">
            <w:pPr>
              <w:rPr>
                <w:rFonts w:ascii="Arial" w:hAnsi="Arial" w:cs="Arial"/>
              </w:rPr>
            </w:pPr>
          </w:p>
          <w:p w:rsidR="00D86D07" w:rsidRPr="00881C8E" w:rsidRDefault="00D86D07" w:rsidP="004F0827">
            <w:pPr>
              <w:rPr>
                <w:rFonts w:ascii="Arial" w:hAnsi="Arial" w:cs="Arial"/>
              </w:rPr>
            </w:pPr>
          </w:p>
        </w:tc>
        <w:tc>
          <w:tcPr>
            <w:tcW w:w="7566" w:type="dxa"/>
            <w:gridSpan w:val="2"/>
            <w:shd w:val="clear" w:color="auto" w:fill="FFFFFF"/>
          </w:tcPr>
          <w:p w:rsidR="00D86D07" w:rsidRPr="00881C8E" w:rsidRDefault="00D86D07" w:rsidP="001669CF">
            <w:pPr>
              <w:rPr>
                <w:rFonts w:ascii="Arial" w:hAnsi="Arial" w:cs="Arial"/>
                <w:b/>
              </w:rPr>
            </w:pPr>
            <w:r w:rsidRPr="00881C8E">
              <w:rPr>
                <w:rFonts w:ascii="Arial" w:hAnsi="Arial" w:cs="Arial"/>
                <w:b/>
                <w:sz w:val="22"/>
                <w:szCs w:val="22"/>
              </w:rPr>
              <w:lastRenderedPageBreak/>
              <w:t>Lesson 4.1:</w:t>
            </w:r>
          </w:p>
          <w:p w:rsidR="00D86D07" w:rsidRPr="00881C8E" w:rsidRDefault="00D86D07" w:rsidP="001669CF">
            <w:pPr>
              <w:rPr>
                <w:rFonts w:ascii="Arial" w:hAnsi="Arial" w:cs="Arial"/>
              </w:rPr>
            </w:pPr>
            <w:r w:rsidRPr="00881C8E">
              <w:rPr>
                <w:rFonts w:ascii="Arial" w:hAnsi="Arial" w:cs="Arial"/>
                <w:sz w:val="22"/>
                <w:szCs w:val="22"/>
              </w:rPr>
              <w:t xml:space="preserve">Tier 1: Visual/Linguistic (Whole Class/ </w:t>
            </w:r>
          </w:p>
          <w:p w:rsidR="00D86D07" w:rsidRPr="00881C8E" w:rsidRDefault="00D86D07" w:rsidP="001669CF">
            <w:pPr>
              <w:rPr>
                <w:rFonts w:ascii="Arial" w:hAnsi="Arial" w:cs="Arial"/>
              </w:rPr>
            </w:pPr>
            <w:r w:rsidRPr="00881C8E">
              <w:rPr>
                <w:rFonts w:ascii="Arial" w:hAnsi="Arial" w:cs="Arial"/>
                <w:sz w:val="22"/>
                <w:szCs w:val="22"/>
              </w:rPr>
              <w:t xml:space="preserve">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 xml:space="preserve">Pg.133 B </w:t>
            </w:r>
          </w:p>
          <w:p w:rsidR="00D86D07" w:rsidRPr="00881C8E" w:rsidRDefault="00D86D07" w:rsidP="001669CF">
            <w:pPr>
              <w:rPr>
                <w:rFonts w:ascii="Arial" w:hAnsi="Arial" w:cs="Arial"/>
              </w:rPr>
            </w:pPr>
            <w:r w:rsidRPr="00881C8E">
              <w:rPr>
                <w:rFonts w:ascii="Arial" w:hAnsi="Arial" w:cs="Arial"/>
                <w:sz w:val="22"/>
                <w:szCs w:val="22"/>
              </w:rPr>
              <w:t xml:space="preserve">Tier 2: Auditory/Kinesthetic (Small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Pg. 133B</w:t>
            </w:r>
          </w:p>
          <w:p w:rsidR="00D86D07" w:rsidRPr="00881C8E" w:rsidRDefault="00D86D07" w:rsidP="001669CF">
            <w:pPr>
              <w:rPr>
                <w:rFonts w:ascii="Arial" w:hAnsi="Arial" w:cs="Arial"/>
              </w:rPr>
            </w:pPr>
            <w:r w:rsidRPr="00881C8E">
              <w:rPr>
                <w:rFonts w:ascii="Arial" w:hAnsi="Arial" w:cs="Arial"/>
                <w:sz w:val="22"/>
                <w:szCs w:val="22"/>
              </w:rPr>
              <w:t xml:space="preserve">  </w:t>
            </w:r>
          </w:p>
          <w:p w:rsidR="00D86D07" w:rsidRPr="00881C8E" w:rsidRDefault="00D86D07" w:rsidP="001669CF">
            <w:pPr>
              <w:tabs>
                <w:tab w:val="left" w:pos="3285"/>
              </w:tabs>
              <w:rPr>
                <w:rFonts w:ascii="Arial" w:hAnsi="Arial" w:cs="Arial"/>
                <w:b/>
              </w:rPr>
            </w:pPr>
            <w:r w:rsidRPr="00881C8E">
              <w:rPr>
                <w:rFonts w:ascii="Arial" w:hAnsi="Arial" w:cs="Arial"/>
                <w:b/>
                <w:sz w:val="22"/>
                <w:szCs w:val="22"/>
              </w:rPr>
              <w:t>Lesson 4.2</w:t>
            </w:r>
            <w:r w:rsidRPr="00881C8E">
              <w:rPr>
                <w:rFonts w:ascii="Arial" w:hAnsi="Arial" w:cs="Arial"/>
                <w:b/>
                <w:sz w:val="22"/>
                <w:szCs w:val="22"/>
              </w:rPr>
              <w:tab/>
            </w:r>
          </w:p>
          <w:p w:rsidR="00D86D07" w:rsidRPr="00881C8E" w:rsidRDefault="00D86D07" w:rsidP="001669CF">
            <w:pPr>
              <w:rPr>
                <w:rFonts w:ascii="Arial" w:hAnsi="Arial" w:cs="Arial"/>
              </w:rPr>
            </w:pPr>
            <w:r w:rsidRPr="00881C8E">
              <w:rPr>
                <w:rFonts w:ascii="Arial" w:hAnsi="Arial" w:cs="Arial"/>
                <w:sz w:val="22"/>
                <w:szCs w:val="22"/>
              </w:rPr>
              <w:t xml:space="preserve">Tier 1: Visual/ Linguistic (Whole Class/Small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 xml:space="preserve">Pg. 137B </w:t>
            </w:r>
          </w:p>
          <w:p w:rsidR="00D86D07" w:rsidRPr="00881C8E" w:rsidRDefault="00D86D07" w:rsidP="001669CF">
            <w:pPr>
              <w:rPr>
                <w:rFonts w:ascii="Arial" w:hAnsi="Arial" w:cs="Arial"/>
              </w:rPr>
            </w:pPr>
            <w:r w:rsidRPr="00881C8E">
              <w:rPr>
                <w:rFonts w:ascii="Arial" w:hAnsi="Arial" w:cs="Arial"/>
                <w:sz w:val="22"/>
                <w:szCs w:val="22"/>
              </w:rPr>
              <w:t>Tier 2:</w:t>
            </w:r>
            <w:r w:rsidR="00422B03" w:rsidRPr="00881C8E">
              <w:rPr>
                <w:rFonts w:ascii="Arial" w:hAnsi="Arial" w:cs="Arial"/>
                <w:sz w:val="22"/>
                <w:szCs w:val="22"/>
              </w:rPr>
              <w:t xml:space="preserve"> </w:t>
            </w:r>
            <w:r w:rsidRPr="00881C8E">
              <w:rPr>
                <w:rFonts w:ascii="Arial" w:hAnsi="Arial" w:cs="Arial"/>
                <w:sz w:val="22"/>
                <w:szCs w:val="22"/>
              </w:rPr>
              <w:t>Visual/ Kinesthetic ( Small Group)</w:t>
            </w:r>
          </w:p>
          <w:p w:rsidR="00D86D07" w:rsidRPr="00881C8E" w:rsidRDefault="00D86D07" w:rsidP="001669CF">
            <w:pPr>
              <w:numPr>
                <w:ilvl w:val="0"/>
                <w:numId w:val="14"/>
              </w:numPr>
              <w:rPr>
                <w:rFonts w:ascii="Arial" w:hAnsi="Arial" w:cs="Arial"/>
              </w:rPr>
            </w:pPr>
            <w:r w:rsidRPr="00881C8E">
              <w:rPr>
                <w:rFonts w:ascii="Arial" w:hAnsi="Arial" w:cs="Arial"/>
                <w:sz w:val="22"/>
                <w:szCs w:val="22"/>
              </w:rPr>
              <w:t>Pg. 137B</w:t>
            </w:r>
          </w:p>
          <w:p w:rsidR="00D86D07" w:rsidRPr="00881C8E" w:rsidRDefault="00D86D07" w:rsidP="001669CF">
            <w:pPr>
              <w:rPr>
                <w:rFonts w:ascii="Arial" w:hAnsi="Arial" w:cs="Arial"/>
              </w:rPr>
            </w:pPr>
          </w:p>
          <w:p w:rsidR="00D86D07" w:rsidRPr="00881C8E" w:rsidRDefault="00D86D07" w:rsidP="001669CF">
            <w:pPr>
              <w:rPr>
                <w:rFonts w:ascii="Arial" w:hAnsi="Arial" w:cs="Arial"/>
                <w:b/>
              </w:rPr>
            </w:pPr>
            <w:r w:rsidRPr="00881C8E">
              <w:rPr>
                <w:rFonts w:ascii="Arial" w:hAnsi="Arial" w:cs="Arial"/>
                <w:b/>
                <w:sz w:val="22"/>
                <w:szCs w:val="22"/>
              </w:rPr>
              <w:t>Lesson 4.3</w:t>
            </w:r>
          </w:p>
          <w:p w:rsidR="00D86D07" w:rsidRPr="00881C8E" w:rsidRDefault="00D86D07" w:rsidP="001669CF">
            <w:pPr>
              <w:rPr>
                <w:rFonts w:ascii="Arial" w:hAnsi="Arial" w:cs="Arial"/>
              </w:rPr>
            </w:pPr>
            <w:r w:rsidRPr="00881C8E">
              <w:rPr>
                <w:rFonts w:ascii="Arial" w:hAnsi="Arial" w:cs="Arial"/>
                <w:sz w:val="22"/>
                <w:szCs w:val="22"/>
              </w:rPr>
              <w:t xml:space="preserve">Tier 1: Visual/Kinesthetic ( Whole Class/ </w:t>
            </w:r>
          </w:p>
          <w:p w:rsidR="00D86D07" w:rsidRPr="00881C8E" w:rsidRDefault="00D86D07" w:rsidP="001669CF">
            <w:pPr>
              <w:rPr>
                <w:rFonts w:ascii="Arial" w:hAnsi="Arial" w:cs="Arial"/>
              </w:rPr>
            </w:pPr>
            <w:r w:rsidRPr="00881C8E">
              <w:rPr>
                <w:rFonts w:ascii="Arial" w:hAnsi="Arial" w:cs="Arial"/>
                <w:sz w:val="22"/>
                <w:szCs w:val="22"/>
              </w:rPr>
              <w:t xml:space="preserve">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 xml:space="preserve">Pg.141 B </w:t>
            </w:r>
          </w:p>
          <w:p w:rsidR="00D86D07" w:rsidRPr="00881C8E" w:rsidRDefault="00D86D07" w:rsidP="001669CF">
            <w:pPr>
              <w:rPr>
                <w:rFonts w:ascii="Arial" w:hAnsi="Arial" w:cs="Arial"/>
              </w:rPr>
            </w:pPr>
            <w:r w:rsidRPr="00881C8E">
              <w:rPr>
                <w:rFonts w:ascii="Arial" w:hAnsi="Arial" w:cs="Arial"/>
                <w:sz w:val="22"/>
                <w:szCs w:val="22"/>
              </w:rPr>
              <w:t xml:space="preserve">Tier 2: Visual/Kinesthetic ( 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 xml:space="preserve">Pg. 141B  </w:t>
            </w:r>
          </w:p>
          <w:p w:rsidR="00D86D07" w:rsidRPr="00881C8E" w:rsidRDefault="00D86D07" w:rsidP="001669CF">
            <w:pPr>
              <w:rPr>
                <w:rFonts w:ascii="Arial" w:hAnsi="Arial" w:cs="Arial"/>
              </w:rPr>
            </w:pPr>
          </w:p>
          <w:p w:rsidR="00D86D07" w:rsidRPr="00881C8E" w:rsidRDefault="00D86D07" w:rsidP="001669CF">
            <w:pPr>
              <w:rPr>
                <w:rFonts w:ascii="Arial" w:hAnsi="Arial" w:cs="Arial"/>
                <w:b/>
              </w:rPr>
            </w:pPr>
            <w:r w:rsidRPr="00881C8E">
              <w:rPr>
                <w:rFonts w:ascii="Arial" w:hAnsi="Arial" w:cs="Arial"/>
                <w:b/>
                <w:sz w:val="22"/>
                <w:szCs w:val="22"/>
              </w:rPr>
              <w:t>Lesson 4.4:</w:t>
            </w:r>
          </w:p>
          <w:p w:rsidR="00D86D07" w:rsidRPr="00881C8E" w:rsidRDefault="00D86D07" w:rsidP="001669CF">
            <w:pPr>
              <w:rPr>
                <w:rFonts w:ascii="Arial" w:hAnsi="Arial" w:cs="Arial"/>
              </w:rPr>
            </w:pPr>
            <w:r w:rsidRPr="00881C8E">
              <w:rPr>
                <w:rFonts w:ascii="Arial" w:hAnsi="Arial" w:cs="Arial"/>
                <w:sz w:val="22"/>
                <w:szCs w:val="22"/>
              </w:rPr>
              <w:t xml:space="preserve">Tier 1: Visual/Linguistic ( Whole Class/ </w:t>
            </w:r>
          </w:p>
          <w:p w:rsidR="00D86D07" w:rsidRPr="00881C8E" w:rsidRDefault="00D86D07" w:rsidP="001669CF">
            <w:pPr>
              <w:rPr>
                <w:rFonts w:ascii="Arial" w:hAnsi="Arial" w:cs="Arial"/>
              </w:rPr>
            </w:pPr>
            <w:r w:rsidRPr="00881C8E">
              <w:rPr>
                <w:rFonts w:ascii="Arial" w:hAnsi="Arial" w:cs="Arial"/>
                <w:sz w:val="22"/>
                <w:szCs w:val="22"/>
              </w:rPr>
              <w:t xml:space="preserve">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 xml:space="preserve">Pg.145 B </w:t>
            </w:r>
          </w:p>
          <w:p w:rsidR="00D86D07" w:rsidRPr="00881C8E" w:rsidRDefault="00D86D07" w:rsidP="001669CF">
            <w:pPr>
              <w:rPr>
                <w:rFonts w:ascii="Arial" w:hAnsi="Arial" w:cs="Arial"/>
              </w:rPr>
            </w:pPr>
            <w:r w:rsidRPr="00881C8E">
              <w:rPr>
                <w:rFonts w:ascii="Arial" w:hAnsi="Arial" w:cs="Arial"/>
                <w:sz w:val="22"/>
                <w:szCs w:val="22"/>
              </w:rPr>
              <w:t xml:space="preserve">Tier 2: Linguistic/Kinesthetic ( 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Pg. 145B</w:t>
            </w:r>
          </w:p>
          <w:p w:rsidR="00D86D07" w:rsidRPr="00881C8E" w:rsidRDefault="00D86D07" w:rsidP="001669CF">
            <w:pPr>
              <w:rPr>
                <w:rFonts w:ascii="Arial" w:hAnsi="Arial" w:cs="Arial"/>
              </w:rPr>
            </w:pPr>
            <w:r w:rsidRPr="00881C8E">
              <w:rPr>
                <w:rFonts w:ascii="Arial" w:hAnsi="Arial" w:cs="Arial"/>
                <w:sz w:val="22"/>
                <w:szCs w:val="22"/>
              </w:rPr>
              <w:t xml:space="preserve">  </w:t>
            </w:r>
          </w:p>
          <w:p w:rsidR="00D86D07" w:rsidRPr="00881C8E" w:rsidRDefault="00D86D07" w:rsidP="001669CF">
            <w:pPr>
              <w:tabs>
                <w:tab w:val="left" w:pos="3285"/>
              </w:tabs>
              <w:rPr>
                <w:rFonts w:ascii="Arial" w:hAnsi="Arial" w:cs="Arial"/>
                <w:b/>
              </w:rPr>
            </w:pPr>
            <w:r w:rsidRPr="00881C8E">
              <w:rPr>
                <w:rFonts w:ascii="Arial" w:hAnsi="Arial" w:cs="Arial"/>
                <w:b/>
                <w:sz w:val="22"/>
                <w:szCs w:val="22"/>
              </w:rPr>
              <w:t>Lesson 4.5</w:t>
            </w:r>
            <w:r w:rsidRPr="00881C8E">
              <w:rPr>
                <w:rFonts w:ascii="Arial" w:hAnsi="Arial" w:cs="Arial"/>
                <w:b/>
                <w:sz w:val="22"/>
                <w:szCs w:val="22"/>
              </w:rPr>
              <w:tab/>
            </w:r>
          </w:p>
          <w:p w:rsidR="00D86D07" w:rsidRPr="00881C8E" w:rsidRDefault="00D86D07" w:rsidP="001669CF">
            <w:pPr>
              <w:rPr>
                <w:rFonts w:ascii="Arial" w:hAnsi="Arial" w:cs="Arial"/>
              </w:rPr>
            </w:pPr>
            <w:r w:rsidRPr="00881C8E">
              <w:rPr>
                <w:rFonts w:ascii="Arial" w:hAnsi="Arial" w:cs="Arial"/>
                <w:sz w:val="22"/>
                <w:szCs w:val="22"/>
              </w:rPr>
              <w:t xml:space="preserve">Tier 1: Visual/ Linguistic/Kinesthetic (Whole Class/Small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 xml:space="preserve">Pg. 149B </w:t>
            </w:r>
          </w:p>
          <w:p w:rsidR="00D86D07" w:rsidRPr="00881C8E" w:rsidRDefault="00422B03" w:rsidP="001669CF">
            <w:pPr>
              <w:rPr>
                <w:rFonts w:ascii="Arial" w:hAnsi="Arial" w:cs="Arial"/>
              </w:rPr>
            </w:pPr>
            <w:r w:rsidRPr="00881C8E">
              <w:rPr>
                <w:rFonts w:ascii="Arial" w:hAnsi="Arial" w:cs="Arial"/>
                <w:sz w:val="22"/>
                <w:szCs w:val="22"/>
              </w:rPr>
              <w:t>Tier 2:</w:t>
            </w:r>
            <w:r w:rsidR="00D86D07" w:rsidRPr="00881C8E">
              <w:rPr>
                <w:rFonts w:ascii="Arial" w:hAnsi="Arial" w:cs="Arial"/>
                <w:sz w:val="22"/>
                <w:szCs w:val="22"/>
              </w:rPr>
              <w:t xml:space="preserve"> Visual/Kinesthetic ( Small Group)</w:t>
            </w:r>
          </w:p>
          <w:p w:rsidR="00D86D07" w:rsidRPr="00881C8E" w:rsidRDefault="00422B03" w:rsidP="001669CF">
            <w:pPr>
              <w:numPr>
                <w:ilvl w:val="0"/>
                <w:numId w:val="14"/>
              </w:numPr>
              <w:rPr>
                <w:rFonts w:ascii="Arial" w:hAnsi="Arial" w:cs="Arial"/>
              </w:rPr>
            </w:pPr>
            <w:r w:rsidRPr="00881C8E">
              <w:rPr>
                <w:rFonts w:ascii="Arial" w:hAnsi="Arial" w:cs="Arial"/>
                <w:sz w:val="22"/>
                <w:szCs w:val="22"/>
              </w:rPr>
              <w:t>Pg. 149B</w:t>
            </w:r>
          </w:p>
          <w:p w:rsidR="00D86D07" w:rsidRPr="00881C8E" w:rsidRDefault="00D86D07" w:rsidP="001669CF">
            <w:pPr>
              <w:rPr>
                <w:rFonts w:ascii="Arial" w:hAnsi="Arial" w:cs="Arial"/>
                <w:b/>
              </w:rPr>
            </w:pPr>
            <w:r w:rsidRPr="00881C8E">
              <w:rPr>
                <w:rFonts w:ascii="Arial" w:hAnsi="Arial" w:cs="Arial"/>
                <w:b/>
                <w:sz w:val="22"/>
                <w:szCs w:val="22"/>
              </w:rPr>
              <w:t>Lesson 4.6</w:t>
            </w:r>
          </w:p>
          <w:p w:rsidR="00D86D07" w:rsidRPr="00881C8E" w:rsidRDefault="00D86D07" w:rsidP="001669CF">
            <w:pPr>
              <w:rPr>
                <w:rFonts w:ascii="Arial" w:hAnsi="Arial" w:cs="Arial"/>
              </w:rPr>
            </w:pPr>
            <w:r w:rsidRPr="00881C8E">
              <w:rPr>
                <w:rFonts w:ascii="Arial" w:hAnsi="Arial" w:cs="Arial"/>
                <w:sz w:val="22"/>
                <w:szCs w:val="22"/>
              </w:rPr>
              <w:t xml:space="preserve">Tier 1: Visual/ /Kinesthetic ( Whole Class/ </w:t>
            </w:r>
          </w:p>
          <w:p w:rsidR="00D86D07" w:rsidRPr="00881C8E" w:rsidRDefault="00D86D07" w:rsidP="001669CF">
            <w:pPr>
              <w:rPr>
                <w:rFonts w:ascii="Arial" w:hAnsi="Arial" w:cs="Arial"/>
              </w:rPr>
            </w:pPr>
            <w:r w:rsidRPr="00881C8E">
              <w:rPr>
                <w:rFonts w:ascii="Arial" w:hAnsi="Arial" w:cs="Arial"/>
                <w:sz w:val="22"/>
                <w:szCs w:val="22"/>
              </w:rPr>
              <w:t xml:space="preserve">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 xml:space="preserve">Pg.153B </w:t>
            </w:r>
          </w:p>
          <w:p w:rsidR="00D86D07" w:rsidRPr="00881C8E" w:rsidRDefault="00D86D07" w:rsidP="001669CF">
            <w:pPr>
              <w:rPr>
                <w:rFonts w:ascii="Arial" w:hAnsi="Arial" w:cs="Arial"/>
              </w:rPr>
            </w:pPr>
            <w:r w:rsidRPr="00881C8E">
              <w:rPr>
                <w:rFonts w:ascii="Arial" w:hAnsi="Arial" w:cs="Arial"/>
                <w:sz w:val="22"/>
                <w:szCs w:val="22"/>
              </w:rPr>
              <w:t xml:space="preserve">Tier 2: Visual/Kinesthetic ( 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 xml:space="preserve">Pg. 153B  </w:t>
            </w:r>
          </w:p>
          <w:p w:rsidR="00D86D07" w:rsidRPr="00881C8E" w:rsidRDefault="00D86D07" w:rsidP="001669CF">
            <w:pPr>
              <w:rPr>
                <w:rFonts w:ascii="Arial" w:hAnsi="Arial" w:cs="Arial"/>
              </w:rPr>
            </w:pPr>
          </w:p>
          <w:p w:rsidR="00D86D07" w:rsidRPr="00881C8E" w:rsidRDefault="00D86D07" w:rsidP="001669CF">
            <w:pPr>
              <w:tabs>
                <w:tab w:val="left" w:pos="3285"/>
              </w:tabs>
              <w:rPr>
                <w:rFonts w:ascii="Arial" w:hAnsi="Arial" w:cs="Arial"/>
                <w:b/>
              </w:rPr>
            </w:pPr>
            <w:r w:rsidRPr="00881C8E">
              <w:rPr>
                <w:rFonts w:ascii="Arial" w:hAnsi="Arial" w:cs="Arial"/>
                <w:b/>
                <w:sz w:val="22"/>
                <w:szCs w:val="22"/>
              </w:rPr>
              <w:t>Lesson 4.7</w:t>
            </w:r>
            <w:r w:rsidRPr="00881C8E">
              <w:rPr>
                <w:rFonts w:ascii="Arial" w:hAnsi="Arial" w:cs="Arial"/>
                <w:b/>
                <w:sz w:val="22"/>
                <w:szCs w:val="22"/>
              </w:rPr>
              <w:tab/>
            </w:r>
          </w:p>
          <w:p w:rsidR="00D86D07" w:rsidRPr="00881C8E" w:rsidRDefault="00D86D07" w:rsidP="001669CF">
            <w:pPr>
              <w:rPr>
                <w:rFonts w:ascii="Arial" w:hAnsi="Arial" w:cs="Arial"/>
              </w:rPr>
            </w:pPr>
            <w:r w:rsidRPr="00881C8E">
              <w:rPr>
                <w:rFonts w:ascii="Arial" w:hAnsi="Arial" w:cs="Arial"/>
                <w:sz w:val="22"/>
                <w:szCs w:val="22"/>
              </w:rPr>
              <w:t>Tier 1: Kinesthetic/Visual (Whole Class</w:t>
            </w:r>
          </w:p>
          <w:p w:rsidR="00D86D07" w:rsidRPr="00881C8E" w:rsidRDefault="00D86D07" w:rsidP="004C28E5">
            <w:pPr>
              <w:rPr>
                <w:rFonts w:ascii="Arial" w:hAnsi="Arial" w:cs="Arial"/>
              </w:rPr>
            </w:pPr>
            <w:r w:rsidRPr="00881C8E">
              <w:rPr>
                <w:rFonts w:ascii="Arial" w:hAnsi="Arial" w:cs="Arial"/>
                <w:sz w:val="22"/>
                <w:szCs w:val="22"/>
              </w:rPr>
              <w:t xml:space="preserve">Small Group) </w:t>
            </w:r>
          </w:p>
          <w:p w:rsidR="00D86D07" w:rsidRPr="00881C8E" w:rsidRDefault="00D86D07" w:rsidP="004C28E5">
            <w:pPr>
              <w:numPr>
                <w:ilvl w:val="0"/>
                <w:numId w:val="14"/>
              </w:numPr>
              <w:rPr>
                <w:rFonts w:ascii="Arial" w:hAnsi="Arial" w:cs="Arial"/>
              </w:rPr>
            </w:pPr>
            <w:r w:rsidRPr="00881C8E">
              <w:rPr>
                <w:rFonts w:ascii="Arial" w:hAnsi="Arial" w:cs="Arial"/>
                <w:sz w:val="22"/>
                <w:szCs w:val="22"/>
              </w:rPr>
              <w:t xml:space="preserve">Pg.157B </w:t>
            </w:r>
          </w:p>
          <w:p w:rsidR="00D86D07" w:rsidRPr="00881C8E" w:rsidRDefault="00D86D07" w:rsidP="004C28E5">
            <w:pPr>
              <w:rPr>
                <w:rFonts w:ascii="Arial" w:hAnsi="Arial" w:cs="Arial"/>
              </w:rPr>
            </w:pPr>
            <w:r w:rsidRPr="00881C8E">
              <w:rPr>
                <w:rFonts w:ascii="Arial" w:hAnsi="Arial" w:cs="Arial"/>
                <w:sz w:val="22"/>
                <w:szCs w:val="22"/>
              </w:rPr>
              <w:t xml:space="preserve">Tier 2: Visual/Kinesthetic ( Small Group) </w:t>
            </w:r>
          </w:p>
          <w:p w:rsidR="00D86D07" w:rsidRPr="00881C8E" w:rsidRDefault="00D86D07" w:rsidP="004C28E5">
            <w:pPr>
              <w:numPr>
                <w:ilvl w:val="0"/>
                <w:numId w:val="14"/>
              </w:numPr>
              <w:rPr>
                <w:rFonts w:ascii="Arial" w:hAnsi="Arial" w:cs="Arial"/>
              </w:rPr>
            </w:pPr>
            <w:r w:rsidRPr="00881C8E">
              <w:rPr>
                <w:rFonts w:ascii="Arial" w:hAnsi="Arial" w:cs="Arial"/>
                <w:sz w:val="22"/>
                <w:szCs w:val="22"/>
              </w:rPr>
              <w:t xml:space="preserve">Pg. 157B  </w:t>
            </w:r>
          </w:p>
          <w:p w:rsidR="00D86D07" w:rsidRPr="00881C8E" w:rsidRDefault="00D86D07" w:rsidP="001669CF">
            <w:pPr>
              <w:rPr>
                <w:rFonts w:ascii="Arial" w:hAnsi="Arial" w:cs="Arial"/>
              </w:rPr>
            </w:pPr>
          </w:p>
        </w:tc>
      </w:tr>
    </w:tbl>
    <w:p w:rsidR="00D86D07" w:rsidRPr="00881C8E" w:rsidRDefault="00D86D07" w:rsidP="00EF1A12">
      <w:pPr>
        <w:rPr>
          <w:rFonts w:ascii="Arial" w:hAnsi="Arial" w:cs="Arial"/>
          <w:sz w:val="22"/>
          <w:szCs w:val="22"/>
        </w:rPr>
      </w:pPr>
    </w:p>
    <w:p w:rsidR="00D86D07" w:rsidRPr="00881C8E" w:rsidRDefault="00D86D07" w:rsidP="00EF1A12">
      <w:pPr>
        <w:rPr>
          <w:rFonts w:ascii="Arial" w:hAnsi="Arial" w:cs="Arial"/>
          <w:sz w:val="22"/>
          <w:szCs w:val="22"/>
        </w:rPr>
      </w:pPr>
    </w:p>
    <w:tbl>
      <w:tblPr>
        <w:tblpPr w:leftFromText="141" w:rightFromText="141" w:vertAnchor="text" w:horzAnchor="margin"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7"/>
      </w:tblGrid>
      <w:tr w:rsidR="00A70B73" w:rsidTr="00A70B73">
        <w:trPr>
          <w:trHeight w:val="2771"/>
        </w:trPr>
        <w:tc>
          <w:tcPr>
            <w:tcW w:w="4007" w:type="dxa"/>
          </w:tcPr>
          <w:p w:rsidR="00A70B73" w:rsidRDefault="00A70B73" w:rsidP="00A70B73">
            <w:pPr>
              <w:ind w:left="124"/>
            </w:pPr>
          </w:p>
          <w:p w:rsidR="00A70B73" w:rsidRDefault="00A70B73" w:rsidP="00A70B73">
            <w:r>
              <w:t>Games/Activities Key:</w:t>
            </w:r>
          </w:p>
          <w:p w:rsidR="00A70B73" w:rsidRDefault="00A70B73" w:rsidP="00A70B73">
            <w:pPr>
              <w:numPr>
                <w:ilvl w:val="0"/>
                <w:numId w:val="19"/>
              </w:numPr>
              <w:ind w:left="844"/>
              <w:contextualSpacing/>
            </w:pPr>
          </w:p>
          <w:p w:rsidR="00A70B73" w:rsidRDefault="00801E99" w:rsidP="00A70B73">
            <w:pPr>
              <w:ind w:left="124"/>
            </w:pPr>
            <w:r>
              <w:rPr>
                <w:noProof/>
              </w:rPr>
              <mc:AlternateContent>
                <mc:Choice Requires="wps">
                  <w:drawing>
                    <wp:anchor distT="0" distB="0" distL="114300" distR="114300" simplePos="0" relativeHeight="251656192" behindDoc="0" locked="0" layoutInCell="1" allowOverlap="1">
                      <wp:simplePos x="0" y="0"/>
                      <wp:positionH relativeFrom="column">
                        <wp:posOffset>32385</wp:posOffset>
                      </wp:positionH>
                      <wp:positionV relativeFrom="paragraph">
                        <wp:posOffset>25400</wp:posOffset>
                      </wp:positionV>
                      <wp:extent cx="405130" cy="238760"/>
                      <wp:effectExtent l="7620" t="10160" r="6350" b="8255"/>
                      <wp:wrapNone/>
                      <wp:docPr id="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5130" cy="238760"/>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55pt;margin-top:2pt;width:31.9pt;height:18.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" fillcolor="red"/>
                  </w:pict>
                </mc:Fallback>
              </mc:AlternateContent>
            </w:r>
            <w:r w:rsidR="00A70B73" w:rsidRPr="001C1A5A">
              <w:rPr>
                <w:noProof/>
                <w:lang w:eastAsia="es-DO"/>
              </w:rPr>
              <w:tab/>
            </w:r>
            <w:r w:rsidR="00A70B73">
              <w:t xml:space="preserve">Computation </w:t>
            </w:r>
          </w:p>
          <w:p w:rsidR="00A70B73" w:rsidRDefault="00801E99" w:rsidP="00A70B73">
            <w:pPr>
              <w:ind w:left="124"/>
            </w:pPr>
            <w:r>
              <w:rPr>
                <w:noProof/>
              </w:rPr>
              <mc:AlternateContent>
                <mc:Choice Requires="wps">
                  <w:drawing>
                    <wp:anchor distT="0" distB="0" distL="114300" distR="114300" simplePos="0" relativeHeight="251657216" behindDoc="0" locked="0" layoutInCell="1" allowOverlap="1">
                      <wp:simplePos x="0" y="0"/>
                      <wp:positionH relativeFrom="column">
                        <wp:posOffset>32385</wp:posOffset>
                      </wp:positionH>
                      <wp:positionV relativeFrom="paragraph">
                        <wp:posOffset>165735</wp:posOffset>
                      </wp:positionV>
                      <wp:extent cx="405130" cy="238760"/>
                      <wp:effectExtent l="7620" t="5080" r="6350" b="13335"/>
                      <wp:wrapNone/>
                      <wp:docPr id="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5130" cy="238760"/>
                              </a:xfrm>
                              <a:prstGeom prst="rect">
                                <a:avLst/>
                              </a:prstGeom>
                              <a:solidFill>
                                <a:srgbClr val="0070C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55pt;margin-top:13.05pt;width:31.9pt;height:18.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" fillcolor="#0070c0"/>
                  </w:pict>
                </mc:Fallback>
              </mc:AlternateContent>
            </w:r>
          </w:p>
          <w:p w:rsidR="00A70B73" w:rsidRDefault="00A70B73" w:rsidP="00A70B73">
            <w:pPr>
              <w:ind w:left="124"/>
            </w:pPr>
            <w:r>
              <w:t xml:space="preserve">  </w:t>
            </w:r>
            <w:r>
              <w:tab/>
              <w:t xml:space="preserve">Geometry and Measurement </w:t>
            </w:r>
          </w:p>
          <w:p w:rsidR="00A70B73" w:rsidRDefault="00A70B73" w:rsidP="00A70B73">
            <w:pPr>
              <w:ind w:left="124"/>
            </w:pPr>
          </w:p>
          <w:p w:rsidR="00A70B73" w:rsidRDefault="00801E99" w:rsidP="00A70B73">
            <w:pPr>
              <w:ind w:left="124"/>
            </w:pPr>
            <w:r>
              <w:rPr>
                <w:noProof/>
              </w:rPr>
              <mc:AlternateContent>
                <mc:Choice Requires="wps">
                  <w:drawing>
                    <wp:anchor distT="0" distB="0" distL="114300" distR="114300" simplePos="0" relativeHeight="251658240" behindDoc="0" locked="0" layoutInCell="1" allowOverlap="1">
                      <wp:simplePos x="0" y="0"/>
                      <wp:positionH relativeFrom="column">
                        <wp:posOffset>32385</wp:posOffset>
                      </wp:positionH>
                      <wp:positionV relativeFrom="paragraph">
                        <wp:posOffset>26035</wp:posOffset>
                      </wp:positionV>
                      <wp:extent cx="405130" cy="238760"/>
                      <wp:effectExtent l="7620" t="10795" r="6350" b="7620"/>
                      <wp:wrapNone/>
                      <wp:docPr id="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5130" cy="238760"/>
                              </a:xfrm>
                              <a:prstGeom prst="rect">
                                <a:avLst/>
                              </a:prstGeom>
                              <a:solidFill>
                                <a:srgbClr val="7030A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2.55pt;margin-top:2.05pt;width:31.9pt;height:18.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" fillcolor="#7030a0"/>
                  </w:pict>
                </mc:Fallback>
              </mc:AlternateContent>
            </w:r>
            <w:r w:rsidR="00A70B73">
              <w:rPr>
                <w:noProof/>
                <w:lang w:val="es-DO" w:eastAsia="es-DO"/>
              </w:rPr>
              <w:t xml:space="preserve">            </w:t>
            </w:r>
            <w:r w:rsidR="00A70B73">
              <w:t xml:space="preserve">  Challenge </w:t>
            </w:r>
          </w:p>
          <w:p w:rsidR="00A70B73" w:rsidRDefault="00A70B73" w:rsidP="00A70B73">
            <w:pPr>
              <w:ind w:left="124"/>
            </w:pPr>
          </w:p>
        </w:tc>
      </w:tr>
    </w:tbl>
    <w:p w:rsidR="00284759" w:rsidRPr="00881C8E" w:rsidRDefault="00284759">
      <w:pPr>
        <w:rPr>
          <w:rFonts w:ascii="Arial" w:hAnsi="Arial" w:cs="Arial"/>
          <w:sz w:val="22"/>
          <w:szCs w:val="22"/>
        </w:rPr>
      </w:pPr>
    </w:p>
    <w:p w:rsidR="00284759" w:rsidRPr="00881C8E" w:rsidRDefault="00284759" w:rsidP="00284759">
      <w:pPr>
        <w:rPr>
          <w:rFonts w:ascii="Arial" w:hAnsi="Arial" w:cs="Arial"/>
          <w:sz w:val="22"/>
          <w:szCs w:val="22"/>
        </w:rPr>
      </w:pPr>
    </w:p>
    <w:p w:rsidR="00284759" w:rsidRPr="00881C8E" w:rsidRDefault="00284759" w:rsidP="00284759">
      <w:pPr>
        <w:rPr>
          <w:rFonts w:ascii="Arial" w:hAnsi="Arial" w:cs="Arial"/>
          <w:sz w:val="22"/>
          <w:szCs w:val="22"/>
        </w:rPr>
      </w:pPr>
    </w:p>
    <w:p w:rsidR="00284759" w:rsidRPr="00881C8E" w:rsidRDefault="00284759" w:rsidP="00284759">
      <w:pPr>
        <w:rPr>
          <w:rFonts w:ascii="Arial" w:hAnsi="Arial" w:cs="Arial"/>
          <w:sz w:val="22"/>
          <w:szCs w:val="22"/>
        </w:rPr>
      </w:pPr>
    </w:p>
    <w:p w:rsidR="00284759" w:rsidRPr="00881C8E" w:rsidRDefault="00284759" w:rsidP="00284759">
      <w:pPr>
        <w:rPr>
          <w:rFonts w:ascii="Arial" w:hAnsi="Arial" w:cs="Arial"/>
          <w:sz w:val="22"/>
          <w:szCs w:val="22"/>
        </w:rPr>
      </w:pPr>
    </w:p>
    <w:p w:rsidR="00284759" w:rsidRPr="00881C8E" w:rsidRDefault="00284759" w:rsidP="00284759">
      <w:pPr>
        <w:rPr>
          <w:rFonts w:ascii="Arial" w:hAnsi="Arial" w:cs="Arial"/>
          <w:sz w:val="22"/>
          <w:szCs w:val="22"/>
        </w:rPr>
      </w:pPr>
    </w:p>
    <w:p w:rsidR="00D86D07" w:rsidRPr="00284759" w:rsidRDefault="00284759" w:rsidP="00284759">
      <w:pPr>
        <w:tabs>
          <w:tab w:val="left" w:pos="7665"/>
        </w:tabs>
      </w:pPr>
      <w:r w:rsidRPr="00881C8E">
        <w:rPr>
          <w:rFonts w:ascii="Arial" w:hAnsi="Arial" w:cs="Arial"/>
          <w:sz w:val="22"/>
          <w:szCs w:val="22"/>
        </w:rPr>
        <w:tab/>
      </w:r>
    </w:p>
    <w:sectPr w:rsidR="00D86D07" w:rsidRPr="00284759" w:rsidSect="00A70B73">
      <w:pgSz w:w="15840" w:h="12240" w:orient="landscape"/>
      <w:pgMar w:top="720" w:right="576" w:bottom="720" w:left="576" w:header="360" w:footer="4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96BD5"/>
    <w:multiLevelType w:val="hybridMultilevel"/>
    <w:tmpl w:val="57BE738A"/>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2103C2"/>
    <w:multiLevelType w:val="hybridMultilevel"/>
    <w:tmpl w:val="91E4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D70C7"/>
    <w:multiLevelType w:val="hybridMultilevel"/>
    <w:tmpl w:val="19704476"/>
    <w:lvl w:ilvl="0" w:tplc="04090001">
      <w:start w:val="1"/>
      <w:numFmt w:val="bullet"/>
      <w:lvlText w:val=""/>
      <w:lvlJc w:val="left"/>
      <w:pPr>
        <w:ind w:left="720" w:hanging="360"/>
      </w:pPr>
      <w:rPr>
        <w:rFonts w:ascii="Symbol" w:hAnsi="Symbol" w:hint="default"/>
      </w:rPr>
    </w:lvl>
    <w:lvl w:ilvl="1" w:tplc="832E2154">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C167F2"/>
    <w:multiLevelType w:val="hybridMultilevel"/>
    <w:tmpl w:val="16FAD514"/>
    <w:lvl w:ilvl="0" w:tplc="04090001">
      <w:start w:val="1"/>
      <w:numFmt w:val="bullet"/>
      <w:lvlText w:val=""/>
      <w:lvlJc w:val="left"/>
      <w:pPr>
        <w:ind w:left="720" w:hanging="360"/>
      </w:pPr>
      <w:rPr>
        <w:rFonts w:ascii="Symbol" w:hAnsi="Symbol" w:hint="default"/>
      </w:rPr>
    </w:lvl>
    <w:lvl w:ilvl="1" w:tplc="832E2154">
      <w:start w:val="1"/>
      <w:numFmt w:val="bullet"/>
      <w:lvlText w:val=""/>
      <w:lvlJc w:val="left"/>
      <w:pPr>
        <w:tabs>
          <w:tab w:val="num" w:pos="1440"/>
        </w:tabs>
        <w:ind w:left="1440" w:hanging="360"/>
      </w:pPr>
      <w:rPr>
        <w:rFonts w:ascii="Symbol" w:hAnsi="Symbol" w:hint="default"/>
        <w:color w:val="auto"/>
      </w:rPr>
    </w:lvl>
    <w:lvl w:ilvl="2" w:tplc="0409000F">
      <w:start w:val="1"/>
      <w:numFmt w:val="decimal"/>
      <w:lvlText w:val="%3."/>
      <w:lvlJc w:val="left"/>
      <w:pPr>
        <w:tabs>
          <w:tab w:val="num" w:pos="2160"/>
        </w:tabs>
        <w:ind w:left="2160" w:hanging="360"/>
      </w:pPr>
      <w:rPr>
        <w:rFont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540B8"/>
    <w:multiLevelType w:val="hybridMultilevel"/>
    <w:tmpl w:val="4EE4DCA2"/>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A93A7A"/>
    <w:multiLevelType w:val="hybridMultilevel"/>
    <w:tmpl w:val="45E27E76"/>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5D6B89"/>
    <w:multiLevelType w:val="hybridMultilevel"/>
    <w:tmpl w:val="9D3A21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36687245"/>
    <w:multiLevelType w:val="hybridMultilevel"/>
    <w:tmpl w:val="41908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BA38A8"/>
    <w:multiLevelType w:val="hybridMultilevel"/>
    <w:tmpl w:val="6B6800C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nsid w:val="3C693E08"/>
    <w:multiLevelType w:val="hybridMultilevel"/>
    <w:tmpl w:val="019C1AB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425048C5"/>
    <w:multiLevelType w:val="hybridMultilevel"/>
    <w:tmpl w:val="707CE606"/>
    <w:lvl w:ilvl="0" w:tplc="681ED8DA">
      <w:start w:val="1"/>
      <w:numFmt w:val="bullet"/>
      <w:lvlText w:val=""/>
      <w:lvlJc w:val="left"/>
      <w:pPr>
        <w:ind w:left="720" w:hanging="360"/>
      </w:pPr>
      <w:rPr>
        <w:rFonts w:ascii="Symbol" w:hAnsi="Symbol" w:hint="default"/>
        <w:color w:val="FFFFFF"/>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1601AA"/>
    <w:multiLevelType w:val="hybridMultilevel"/>
    <w:tmpl w:val="EF4E2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5C1D57"/>
    <w:multiLevelType w:val="hybridMultilevel"/>
    <w:tmpl w:val="B726B468"/>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CB847B3"/>
    <w:multiLevelType w:val="hybridMultilevel"/>
    <w:tmpl w:val="869ECF98"/>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CB963FB"/>
    <w:multiLevelType w:val="hybridMultilevel"/>
    <w:tmpl w:val="DE6EB880"/>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D833C8D"/>
    <w:multiLevelType w:val="hybridMultilevel"/>
    <w:tmpl w:val="9ADED9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5F296653"/>
    <w:multiLevelType w:val="hybridMultilevel"/>
    <w:tmpl w:val="97CC0286"/>
    <w:lvl w:ilvl="0" w:tplc="832E2154">
      <w:start w:val="1"/>
      <w:numFmt w:val="bullet"/>
      <w:lvlText w:val=""/>
      <w:lvlJc w:val="left"/>
      <w:pPr>
        <w:tabs>
          <w:tab w:val="num" w:pos="780"/>
        </w:tabs>
        <w:ind w:left="780" w:hanging="360"/>
      </w:pPr>
      <w:rPr>
        <w:rFonts w:ascii="Symbol" w:hAnsi="Symbol" w:hint="default"/>
        <w:color w:val="auto"/>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7">
    <w:nsid w:val="72295E65"/>
    <w:multiLevelType w:val="hybridMultilevel"/>
    <w:tmpl w:val="2DA2F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194D41"/>
    <w:multiLevelType w:val="hybridMultilevel"/>
    <w:tmpl w:val="D8E8B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5"/>
  </w:num>
  <w:num w:numId="5">
    <w:abstractNumId w:val="0"/>
  </w:num>
  <w:num w:numId="6">
    <w:abstractNumId w:val="4"/>
  </w:num>
  <w:num w:numId="7">
    <w:abstractNumId w:val="11"/>
  </w:num>
  <w:num w:numId="8">
    <w:abstractNumId w:val="15"/>
  </w:num>
  <w:num w:numId="9">
    <w:abstractNumId w:val="12"/>
  </w:num>
  <w:num w:numId="10">
    <w:abstractNumId w:val="16"/>
  </w:num>
  <w:num w:numId="11">
    <w:abstractNumId w:val="17"/>
  </w:num>
  <w:num w:numId="12">
    <w:abstractNumId w:val="14"/>
  </w:num>
  <w:num w:numId="13">
    <w:abstractNumId w:val="8"/>
  </w:num>
  <w:num w:numId="14">
    <w:abstractNumId w:val="13"/>
  </w:num>
  <w:num w:numId="15">
    <w:abstractNumId w:val="18"/>
  </w:num>
  <w:num w:numId="16">
    <w:abstractNumId w:val="7"/>
  </w:num>
  <w:num w:numId="17">
    <w:abstractNumId w:val="9"/>
  </w:num>
  <w:num w:numId="18">
    <w:abstractNumId w:val="1"/>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A12"/>
    <w:rsid w:val="0001350F"/>
    <w:rsid w:val="000434A1"/>
    <w:rsid w:val="0008508E"/>
    <w:rsid w:val="00155C40"/>
    <w:rsid w:val="001669CF"/>
    <w:rsid w:val="001B515F"/>
    <w:rsid w:val="001C01BA"/>
    <w:rsid w:val="001D69FF"/>
    <w:rsid w:val="0024140B"/>
    <w:rsid w:val="00255550"/>
    <w:rsid w:val="00275B03"/>
    <w:rsid w:val="00284759"/>
    <w:rsid w:val="00310ED2"/>
    <w:rsid w:val="003B78F7"/>
    <w:rsid w:val="003F622D"/>
    <w:rsid w:val="00422B03"/>
    <w:rsid w:val="00437B24"/>
    <w:rsid w:val="00484212"/>
    <w:rsid w:val="004A32DD"/>
    <w:rsid w:val="004A5A67"/>
    <w:rsid w:val="004B7631"/>
    <w:rsid w:val="004C28E5"/>
    <w:rsid w:val="004F0827"/>
    <w:rsid w:val="00550BBC"/>
    <w:rsid w:val="0055143F"/>
    <w:rsid w:val="005769C8"/>
    <w:rsid w:val="00580907"/>
    <w:rsid w:val="005F7065"/>
    <w:rsid w:val="006109CE"/>
    <w:rsid w:val="00655DD8"/>
    <w:rsid w:val="006733D2"/>
    <w:rsid w:val="006C14EC"/>
    <w:rsid w:val="006E1C17"/>
    <w:rsid w:val="006F2E3F"/>
    <w:rsid w:val="00706276"/>
    <w:rsid w:val="007D6BD5"/>
    <w:rsid w:val="00800DDB"/>
    <w:rsid w:val="00801E99"/>
    <w:rsid w:val="00835ACD"/>
    <w:rsid w:val="00846E62"/>
    <w:rsid w:val="00855D48"/>
    <w:rsid w:val="008626BB"/>
    <w:rsid w:val="00881C8E"/>
    <w:rsid w:val="008F1B60"/>
    <w:rsid w:val="0091615F"/>
    <w:rsid w:val="0093550A"/>
    <w:rsid w:val="00944028"/>
    <w:rsid w:val="00966F4C"/>
    <w:rsid w:val="009966F7"/>
    <w:rsid w:val="009A0836"/>
    <w:rsid w:val="009E7964"/>
    <w:rsid w:val="00A4086D"/>
    <w:rsid w:val="00A4294E"/>
    <w:rsid w:val="00A70B73"/>
    <w:rsid w:val="00A746D0"/>
    <w:rsid w:val="00AA78AE"/>
    <w:rsid w:val="00AC5C2D"/>
    <w:rsid w:val="00AD1C59"/>
    <w:rsid w:val="00B03AC8"/>
    <w:rsid w:val="00B07948"/>
    <w:rsid w:val="00B10B77"/>
    <w:rsid w:val="00B92163"/>
    <w:rsid w:val="00BC1DF1"/>
    <w:rsid w:val="00BD035A"/>
    <w:rsid w:val="00C536C7"/>
    <w:rsid w:val="00C66062"/>
    <w:rsid w:val="00C83BA2"/>
    <w:rsid w:val="00C97C4B"/>
    <w:rsid w:val="00CA71B2"/>
    <w:rsid w:val="00CC2F29"/>
    <w:rsid w:val="00CF7EC9"/>
    <w:rsid w:val="00D02318"/>
    <w:rsid w:val="00D56AD7"/>
    <w:rsid w:val="00D76DD1"/>
    <w:rsid w:val="00D86D07"/>
    <w:rsid w:val="00DA50D8"/>
    <w:rsid w:val="00DF62B5"/>
    <w:rsid w:val="00E16E4F"/>
    <w:rsid w:val="00E35D49"/>
    <w:rsid w:val="00E43631"/>
    <w:rsid w:val="00E906E9"/>
    <w:rsid w:val="00E9561D"/>
    <w:rsid w:val="00EA4FD5"/>
    <w:rsid w:val="00EB562F"/>
    <w:rsid w:val="00EB5E29"/>
    <w:rsid w:val="00ED6F28"/>
    <w:rsid w:val="00EF1A12"/>
    <w:rsid w:val="00EF234D"/>
    <w:rsid w:val="00F06023"/>
    <w:rsid w:val="00F2485C"/>
    <w:rsid w:val="00F474DA"/>
    <w:rsid w:val="00F8499A"/>
    <w:rsid w:val="00F95A59"/>
    <w:rsid w:val="00FC4A6F"/>
    <w:rsid w:val="00FD7BF1"/>
    <w:rsid w:val="00FE785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A12"/>
    <w:rPr>
      <w:rFonts w:ascii="Cambria" w:eastAsia="MS Mincho"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F1A12"/>
    <w:pPr>
      <w:ind w:left="720"/>
      <w:contextualSpacing/>
    </w:pPr>
  </w:style>
  <w:style w:type="paragraph" w:customStyle="1" w:styleId="Default">
    <w:name w:val="Default"/>
    <w:rsid w:val="00B10B77"/>
    <w:pPr>
      <w:autoSpaceDE w:val="0"/>
      <w:autoSpaceDN w:val="0"/>
      <w:adjustRightInd w:val="0"/>
    </w:pPr>
    <w:rPr>
      <w:rFonts w:ascii="Times New Roman" w:hAnsi="Times New Roman"/>
      <w:color w:val="000000"/>
      <w:sz w:val="24"/>
      <w:szCs w:val="24"/>
    </w:rPr>
  </w:style>
  <w:style w:type="paragraph" w:styleId="BalloonText">
    <w:name w:val="Balloon Text"/>
    <w:basedOn w:val="Normal"/>
    <w:link w:val="BalloonTextChar"/>
    <w:uiPriority w:val="99"/>
    <w:semiHidden/>
    <w:unhideWhenUsed/>
    <w:rsid w:val="00284759"/>
    <w:rPr>
      <w:rFonts w:ascii="Tahoma" w:hAnsi="Tahoma" w:cs="Tahoma"/>
      <w:sz w:val="16"/>
      <w:szCs w:val="16"/>
    </w:rPr>
  </w:style>
  <w:style w:type="character" w:customStyle="1" w:styleId="BalloonTextChar">
    <w:name w:val="Balloon Text Char"/>
    <w:basedOn w:val="DefaultParagraphFont"/>
    <w:link w:val="BalloonText"/>
    <w:uiPriority w:val="99"/>
    <w:semiHidden/>
    <w:rsid w:val="00284759"/>
    <w:rPr>
      <w:rFonts w:ascii="Tahoma" w:eastAsia="MS Mincho"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A12"/>
    <w:rPr>
      <w:rFonts w:ascii="Cambria" w:eastAsia="MS Mincho"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F1A12"/>
    <w:pPr>
      <w:ind w:left="720"/>
      <w:contextualSpacing/>
    </w:pPr>
  </w:style>
  <w:style w:type="paragraph" w:customStyle="1" w:styleId="Default">
    <w:name w:val="Default"/>
    <w:rsid w:val="00B10B77"/>
    <w:pPr>
      <w:autoSpaceDE w:val="0"/>
      <w:autoSpaceDN w:val="0"/>
      <w:adjustRightInd w:val="0"/>
    </w:pPr>
    <w:rPr>
      <w:rFonts w:ascii="Times New Roman" w:hAnsi="Times New Roman"/>
      <w:color w:val="000000"/>
      <w:sz w:val="24"/>
      <w:szCs w:val="24"/>
    </w:rPr>
  </w:style>
  <w:style w:type="paragraph" w:styleId="BalloonText">
    <w:name w:val="Balloon Text"/>
    <w:basedOn w:val="Normal"/>
    <w:link w:val="BalloonTextChar"/>
    <w:uiPriority w:val="99"/>
    <w:semiHidden/>
    <w:unhideWhenUsed/>
    <w:rsid w:val="00284759"/>
    <w:rPr>
      <w:rFonts w:ascii="Tahoma" w:hAnsi="Tahoma" w:cs="Tahoma"/>
      <w:sz w:val="16"/>
      <w:szCs w:val="16"/>
    </w:rPr>
  </w:style>
  <w:style w:type="character" w:customStyle="1" w:styleId="BalloonTextChar">
    <w:name w:val="Balloon Text Char"/>
    <w:basedOn w:val="DefaultParagraphFont"/>
    <w:link w:val="BalloonText"/>
    <w:uiPriority w:val="99"/>
    <w:semiHidden/>
    <w:rsid w:val="00284759"/>
    <w:rPr>
      <w:rFonts w:ascii="Tahoma" w:eastAsia="MS Mincho"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1294</Words>
  <Characters>7381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Math- Unit</vt:lpstr>
    </vt:vector>
  </TitlesOfParts>
  <Company>NYCDOE</Company>
  <LinksUpToDate>false</LinksUpToDate>
  <CharactersWithSpaces>8658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Math- Unit</dc:title>
  <dc:creator>fsuteam</dc:creator>
  <cp:lastModifiedBy>admin</cp:lastModifiedBy>
  <cp:revision>2</cp:revision>
  <dcterms:created xsi:type="dcterms:W3CDTF">2015-06-05T20:38:00Z</dcterms:created>
  <dcterms:modified xsi:type="dcterms:W3CDTF">2015-06-05T20:38:00Z</dcterms:modified>
</cp:coreProperties>
</file>